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2F4F" w14:textId="77777777" w:rsidR="006178C0" w:rsidRDefault="006178C0">
      <w:pPr>
        <w:rPr>
          <w:rFonts w:hint="eastAsia"/>
        </w:rPr>
      </w:pPr>
      <w:r>
        <w:rPr>
          <w:rFonts w:hint="eastAsia"/>
        </w:rPr>
        <w:t>bu（第一声）</w:t>
      </w:r>
    </w:p>
    <w:p w14:paraId="05235BDE" w14:textId="77777777" w:rsidR="006178C0" w:rsidRDefault="006178C0">
      <w:pPr>
        <w:rPr>
          <w:rFonts w:hint="eastAsia"/>
        </w:rPr>
      </w:pPr>
      <w:r>
        <w:rPr>
          <w:rFonts w:hint="eastAsia"/>
        </w:rPr>
        <w:t>“bu”作为汉语拼音中的一个音节，其一声表示高平调，即发音时声调保持平稳的高度。在汉字中，“不”字是使用该拼音的典型例子。这个字有着丰富的语义和文化内涵。“不”是一个否定词，它出现在句子中通常用来表达拒绝、反对或状态的改变未发生。例如，“不去”意味着不愿意前往某个地方；“不会”指的是缺乏某种能力或知识。“不”还经常用于构成反问句，如“不好吗？”以此来询问对方的意见或者确认信息。在口语交流中，“不”的用法灵活多变，可以传达出说话者的态度和情感。</w:t>
      </w:r>
    </w:p>
    <w:p w14:paraId="578B9104" w14:textId="77777777" w:rsidR="006178C0" w:rsidRDefault="006178C0">
      <w:pPr>
        <w:rPr>
          <w:rFonts w:hint="eastAsia"/>
        </w:rPr>
      </w:pPr>
    </w:p>
    <w:p w14:paraId="676EC3B9" w14:textId="77777777" w:rsidR="006178C0" w:rsidRDefault="006178C0">
      <w:pPr>
        <w:rPr>
          <w:rFonts w:hint="eastAsia"/>
        </w:rPr>
      </w:pPr>
      <w:r>
        <w:rPr>
          <w:rFonts w:hint="eastAsia"/>
        </w:rPr>
        <w:t xml:space="preserve"> </w:t>
      </w:r>
    </w:p>
    <w:p w14:paraId="782D18C9" w14:textId="77777777" w:rsidR="006178C0" w:rsidRDefault="006178C0">
      <w:pPr>
        <w:rPr>
          <w:rFonts w:hint="eastAsia"/>
        </w:rPr>
      </w:pPr>
      <w:r>
        <w:rPr>
          <w:rFonts w:hint="eastAsia"/>
        </w:rPr>
        <w:t>bu（第二声）</w:t>
      </w:r>
    </w:p>
    <w:p w14:paraId="3D0EB31B" w14:textId="77777777" w:rsidR="006178C0" w:rsidRDefault="006178C0">
      <w:pPr>
        <w:rPr>
          <w:rFonts w:hint="eastAsia"/>
        </w:rPr>
      </w:pPr>
      <w:r>
        <w:rPr>
          <w:rFonts w:hint="eastAsia"/>
        </w:rPr>
        <w:t>当“bu”的声调变为二声时，我们遇到了一个不太常见的读音，因为实际上在现代标准汉语中并没有与之对应的独立汉字。然而，在方言或是古代汉语里可能会有例外情况。在普通话教学和拼音输入法中，这样的声调组合一般不会出现，因此对于学习者来说，了解这一声调的存在更多出于学术兴趣或者是对汉语语音系统的全面理解。尽管如此，汉语的丰富性和多样性使得即便是看似不存在的拼音形式也值得研究，因为它可能反映了语言演变的历史痕迹以及不同地区之间的语言差异。</w:t>
      </w:r>
    </w:p>
    <w:p w14:paraId="47E1C608" w14:textId="77777777" w:rsidR="006178C0" w:rsidRDefault="006178C0">
      <w:pPr>
        <w:rPr>
          <w:rFonts w:hint="eastAsia"/>
        </w:rPr>
      </w:pPr>
    </w:p>
    <w:p w14:paraId="5E504520" w14:textId="77777777" w:rsidR="006178C0" w:rsidRDefault="006178C0">
      <w:pPr>
        <w:rPr>
          <w:rFonts w:hint="eastAsia"/>
        </w:rPr>
      </w:pPr>
      <w:r>
        <w:rPr>
          <w:rFonts w:hint="eastAsia"/>
        </w:rPr>
        <w:t xml:space="preserve"> </w:t>
      </w:r>
    </w:p>
    <w:p w14:paraId="5E0D5616" w14:textId="77777777" w:rsidR="006178C0" w:rsidRDefault="006178C0">
      <w:pPr>
        <w:rPr>
          <w:rFonts w:hint="eastAsia"/>
        </w:rPr>
      </w:pPr>
      <w:r>
        <w:rPr>
          <w:rFonts w:hint="eastAsia"/>
        </w:rPr>
        <w:t>bu（第三声）</w:t>
      </w:r>
    </w:p>
    <w:p w14:paraId="6E1BB26D" w14:textId="77777777" w:rsidR="006178C0" w:rsidRDefault="006178C0">
      <w:pPr>
        <w:rPr>
          <w:rFonts w:hint="eastAsia"/>
        </w:rPr>
      </w:pPr>
      <w:r>
        <w:rPr>
          <w:rFonts w:hint="eastAsia"/>
        </w:rPr>
        <w:t>三声的“bu”在汉语拼音中表现为低降升调，这意呈现出一种从低调开始然后下降再上升的声调变化。虽然直接以“bu”为拼音的汉字不多，但有一个非常重要的字——“补”，它的拼音正是“bu3”。在日常生活中，“补”具有多重含义：它可以指代修补破损物品的动作，比如补衣服上的洞；也可以表示补充缺失的事物，像补充水分、营养等。“补”还有弥补过错或不足的意思，例如弥补工作上的失误。在中华文化里，“补”不仅限于物质层面，还包括精神修养和个人品格的提升，体现了中国人追求完美和不断进步的价值观。</w:t>
      </w:r>
    </w:p>
    <w:p w14:paraId="7F0841C7" w14:textId="77777777" w:rsidR="006178C0" w:rsidRDefault="006178C0">
      <w:pPr>
        <w:rPr>
          <w:rFonts w:hint="eastAsia"/>
        </w:rPr>
      </w:pPr>
    </w:p>
    <w:p w14:paraId="27A5E03B" w14:textId="77777777" w:rsidR="006178C0" w:rsidRDefault="006178C0">
      <w:pPr>
        <w:rPr>
          <w:rFonts w:hint="eastAsia"/>
        </w:rPr>
      </w:pPr>
      <w:r>
        <w:rPr>
          <w:rFonts w:hint="eastAsia"/>
        </w:rPr>
        <w:t xml:space="preserve"> </w:t>
      </w:r>
    </w:p>
    <w:p w14:paraId="5E2CA685" w14:textId="77777777" w:rsidR="006178C0" w:rsidRDefault="006178C0">
      <w:pPr>
        <w:rPr>
          <w:rFonts w:hint="eastAsia"/>
        </w:rPr>
      </w:pPr>
      <w:r>
        <w:rPr>
          <w:rFonts w:hint="eastAsia"/>
        </w:rPr>
        <w:t>bu（第四声）</w:t>
      </w:r>
    </w:p>
    <w:p w14:paraId="1A19A1D1" w14:textId="77777777" w:rsidR="006178C0" w:rsidRDefault="006178C0">
      <w:pPr>
        <w:rPr>
          <w:rFonts w:hint="eastAsia"/>
        </w:rPr>
      </w:pPr>
      <w:r>
        <w:rPr>
          <w:rFonts w:hint="eastAsia"/>
        </w:rPr>
        <w:t>以四声呈现的“bu”，其声调特征是从高到低急剧下降，这种发音方式赋予了这个词强烈的强调效果。在汉字中，“部”是典型的代表之一，它的拼音就是“bu4”。作为组织结构的基本单位，“部”广泛应用于政府机构、公司企业等部门划分。每个部门都有特定的功能和职责，负责处理某一类事务，从而保证整个组织高效运转。“部”同样也是军队编制的一部分，如陆军的师、团、营等都是由不同的部门组成。除此之外，“部”还可以指作品集，如诗集、文集等，这时它则象征着创作者思想和艺术成就的集合体。无论是社会组织还是文化艺术领域，“部”都扮演着不可或缺的角色，展现了人类社会分工协作的重要性。</w:t>
      </w:r>
    </w:p>
    <w:p w14:paraId="107D656C" w14:textId="77777777" w:rsidR="006178C0" w:rsidRDefault="006178C0">
      <w:pPr>
        <w:rPr>
          <w:rFonts w:hint="eastAsia"/>
        </w:rPr>
      </w:pPr>
    </w:p>
    <w:p w14:paraId="368457EC" w14:textId="77777777" w:rsidR="006178C0" w:rsidRDefault="006178C0">
      <w:pPr>
        <w:rPr>
          <w:rFonts w:hint="eastAsia"/>
        </w:rPr>
      </w:pPr>
      <w:r>
        <w:rPr>
          <w:rFonts w:hint="eastAsia"/>
        </w:rPr>
        <w:t>本文是由每日作文网(2345lzwz.com)为大家创作</w:t>
      </w:r>
    </w:p>
    <w:p w14:paraId="1A9CEDF8" w14:textId="219043C3" w:rsidR="00277D9C" w:rsidRDefault="00277D9C"/>
    <w:sectPr w:rsidR="00277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C"/>
    <w:rsid w:val="00277D9C"/>
    <w:rsid w:val="006178C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96513-2511-4B1B-92F9-4CD77663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D9C"/>
    <w:rPr>
      <w:rFonts w:cstheme="majorBidi"/>
      <w:color w:val="2F5496" w:themeColor="accent1" w:themeShade="BF"/>
      <w:sz w:val="28"/>
      <w:szCs w:val="28"/>
    </w:rPr>
  </w:style>
  <w:style w:type="character" w:customStyle="1" w:styleId="50">
    <w:name w:val="标题 5 字符"/>
    <w:basedOn w:val="a0"/>
    <w:link w:val="5"/>
    <w:uiPriority w:val="9"/>
    <w:semiHidden/>
    <w:rsid w:val="00277D9C"/>
    <w:rPr>
      <w:rFonts w:cstheme="majorBidi"/>
      <w:color w:val="2F5496" w:themeColor="accent1" w:themeShade="BF"/>
      <w:sz w:val="24"/>
    </w:rPr>
  </w:style>
  <w:style w:type="character" w:customStyle="1" w:styleId="60">
    <w:name w:val="标题 6 字符"/>
    <w:basedOn w:val="a0"/>
    <w:link w:val="6"/>
    <w:uiPriority w:val="9"/>
    <w:semiHidden/>
    <w:rsid w:val="00277D9C"/>
    <w:rPr>
      <w:rFonts w:cstheme="majorBidi"/>
      <w:b/>
      <w:bCs/>
      <w:color w:val="2F5496" w:themeColor="accent1" w:themeShade="BF"/>
    </w:rPr>
  </w:style>
  <w:style w:type="character" w:customStyle="1" w:styleId="70">
    <w:name w:val="标题 7 字符"/>
    <w:basedOn w:val="a0"/>
    <w:link w:val="7"/>
    <w:uiPriority w:val="9"/>
    <w:semiHidden/>
    <w:rsid w:val="00277D9C"/>
    <w:rPr>
      <w:rFonts w:cstheme="majorBidi"/>
      <w:b/>
      <w:bCs/>
      <w:color w:val="595959" w:themeColor="text1" w:themeTint="A6"/>
    </w:rPr>
  </w:style>
  <w:style w:type="character" w:customStyle="1" w:styleId="80">
    <w:name w:val="标题 8 字符"/>
    <w:basedOn w:val="a0"/>
    <w:link w:val="8"/>
    <w:uiPriority w:val="9"/>
    <w:semiHidden/>
    <w:rsid w:val="00277D9C"/>
    <w:rPr>
      <w:rFonts w:cstheme="majorBidi"/>
      <w:color w:val="595959" w:themeColor="text1" w:themeTint="A6"/>
    </w:rPr>
  </w:style>
  <w:style w:type="character" w:customStyle="1" w:styleId="90">
    <w:name w:val="标题 9 字符"/>
    <w:basedOn w:val="a0"/>
    <w:link w:val="9"/>
    <w:uiPriority w:val="9"/>
    <w:semiHidden/>
    <w:rsid w:val="00277D9C"/>
    <w:rPr>
      <w:rFonts w:eastAsiaTheme="majorEastAsia" w:cstheme="majorBidi"/>
      <w:color w:val="595959" w:themeColor="text1" w:themeTint="A6"/>
    </w:rPr>
  </w:style>
  <w:style w:type="paragraph" w:styleId="a3">
    <w:name w:val="Title"/>
    <w:basedOn w:val="a"/>
    <w:next w:val="a"/>
    <w:link w:val="a4"/>
    <w:uiPriority w:val="10"/>
    <w:qFormat/>
    <w:rsid w:val="00277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D9C"/>
    <w:pPr>
      <w:spacing w:before="160"/>
      <w:jc w:val="center"/>
    </w:pPr>
    <w:rPr>
      <w:i/>
      <w:iCs/>
      <w:color w:val="404040" w:themeColor="text1" w:themeTint="BF"/>
    </w:rPr>
  </w:style>
  <w:style w:type="character" w:customStyle="1" w:styleId="a8">
    <w:name w:val="引用 字符"/>
    <w:basedOn w:val="a0"/>
    <w:link w:val="a7"/>
    <w:uiPriority w:val="29"/>
    <w:rsid w:val="00277D9C"/>
    <w:rPr>
      <w:i/>
      <w:iCs/>
      <w:color w:val="404040" w:themeColor="text1" w:themeTint="BF"/>
    </w:rPr>
  </w:style>
  <w:style w:type="paragraph" w:styleId="a9">
    <w:name w:val="List Paragraph"/>
    <w:basedOn w:val="a"/>
    <w:uiPriority w:val="34"/>
    <w:qFormat/>
    <w:rsid w:val="00277D9C"/>
    <w:pPr>
      <w:ind w:left="720"/>
      <w:contextualSpacing/>
    </w:pPr>
  </w:style>
  <w:style w:type="character" w:styleId="aa">
    <w:name w:val="Intense Emphasis"/>
    <w:basedOn w:val="a0"/>
    <w:uiPriority w:val="21"/>
    <w:qFormat/>
    <w:rsid w:val="00277D9C"/>
    <w:rPr>
      <w:i/>
      <w:iCs/>
      <w:color w:val="2F5496" w:themeColor="accent1" w:themeShade="BF"/>
    </w:rPr>
  </w:style>
  <w:style w:type="paragraph" w:styleId="ab">
    <w:name w:val="Intense Quote"/>
    <w:basedOn w:val="a"/>
    <w:next w:val="a"/>
    <w:link w:val="ac"/>
    <w:uiPriority w:val="30"/>
    <w:qFormat/>
    <w:rsid w:val="00277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D9C"/>
    <w:rPr>
      <w:i/>
      <w:iCs/>
      <w:color w:val="2F5496" w:themeColor="accent1" w:themeShade="BF"/>
    </w:rPr>
  </w:style>
  <w:style w:type="character" w:styleId="ad">
    <w:name w:val="Intense Reference"/>
    <w:basedOn w:val="a0"/>
    <w:uiPriority w:val="32"/>
    <w:qFormat/>
    <w:rsid w:val="00277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