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4375" w14:textId="77777777" w:rsidR="00740797" w:rsidRDefault="00740797">
      <w:pPr>
        <w:rPr>
          <w:rFonts w:hint="eastAsia"/>
        </w:rPr>
      </w:pPr>
      <w:r>
        <w:rPr>
          <w:rFonts w:hint="eastAsia"/>
        </w:rPr>
        <w:t>Beijing</w:t>
      </w:r>
    </w:p>
    <w:p w14:paraId="64CE6B76" w14:textId="77777777" w:rsidR="00740797" w:rsidRDefault="00740797">
      <w:pPr>
        <w:rPr>
          <w:rFonts w:hint="eastAsia"/>
        </w:rPr>
      </w:pPr>
      <w:r>
        <w:rPr>
          <w:rFonts w:hint="eastAsia"/>
        </w:rPr>
        <w:t>北京，作为中国的首都，是一座承载着悠久历史与现代文明交融的城市。从古老的紫禁城到现代的鸟巢体育馆，北京以它独特的魅力吸引着来自世界各地的游客。这座城市不仅是政治和文化的中心，也是科技创新的前沿阵地。中关村被誉为“中国的硅谷”，是许多科技巨头和初创企业的摇篮。北京的胡同文化也是一大特色，蜿蜒的小巷里藏着老北京人的生活方式和传统美食，像烤鸭、炸酱面等，让人流连忘返。</w:t>
      </w:r>
    </w:p>
    <w:p w14:paraId="5F2129AC" w14:textId="77777777" w:rsidR="00740797" w:rsidRDefault="00740797">
      <w:pPr>
        <w:rPr>
          <w:rFonts w:hint="eastAsia"/>
        </w:rPr>
      </w:pPr>
    </w:p>
    <w:p w14:paraId="798E1789" w14:textId="77777777" w:rsidR="00740797" w:rsidRDefault="00740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FC901" w14:textId="77777777" w:rsidR="00740797" w:rsidRDefault="00740797">
      <w:pPr>
        <w:rPr>
          <w:rFonts w:hint="eastAsia"/>
        </w:rPr>
      </w:pPr>
      <w:r>
        <w:rPr>
          <w:rFonts w:hint="eastAsia"/>
        </w:rPr>
        <w:t>Shanghai</w:t>
      </w:r>
    </w:p>
    <w:p w14:paraId="1F7A9DAF" w14:textId="77777777" w:rsidR="00740797" w:rsidRDefault="00740797">
      <w:pPr>
        <w:rPr>
          <w:rFonts w:hint="eastAsia"/>
        </w:rPr>
      </w:pPr>
      <w:r>
        <w:rPr>
          <w:rFonts w:hint="eastAsia"/>
        </w:rPr>
        <w:t>上海，这座东方明珠，以其国际化都市形象闻名遐迩。黄浦江两岸林立的高楼大厦见证了这座城市的繁华变迁。外滩的万国建筑群与对岸陆家嘴的摩天大楼隔江相望，构成了一幅令人难忘的都市画卷。上海不仅是中国经济的心脏地带，而且还是时尚与艺术的汇聚地。这里举办的各种国际时装周、电影节等活动吸引了无数目光。而石库门建筑则是海派文化的象征，它们记录了上海的历史，融合了中西方元素，为城市增添了一份别样的风情。</w:t>
      </w:r>
    </w:p>
    <w:p w14:paraId="2429AD5F" w14:textId="77777777" w:rsidR="00740797" w:rsidRDefault="00740797">
      <w:pPr>
        <w:rPr>
          <w:rFonts w:hint="eastAsia"/>
        </w:rPr>
      </w:pPr>
    </w:p>
    <w:p w14:paraId="3556A4FD" w14:textId="77777777" w:rsidR="00740797" w:rsidRDefault="00740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7326C" w14:textId="77777777" w:rsidR="00740797" w:rsidRDefault="00740797">
      <w:pPr>
        <w:rPr>
          <w:rFonts w:hint="eastAsia"/>
        </w:rPr>
      </w:pPr>
      <w:r>
        <w:rPr>
          <w:rFonts w:hint="eastAsia"/>
        </w:rPr>
        <w:t>Guangzhou</w:t>
      </w:r>
    </w:p>
    <w:p w14:paraId="132E3273" w14:textId="77777777" w:rsidR="00740797" w:rsidRDefault="00740797">
      <w:pPr>
        <w:rPr>
          <w:rFonts w:hint="eastAsia"/>
        </w:rPr>
      </w:pPr>
      <w:r>
        <w:rPr>
          <w:rFonts w:hint="eastAsia"/>
        </w:rPr>
        <w:t>广州，作为中国南方的重要门户，有着两千多年的历史。它是古代海上丝绸之路的起点之一，至今仍然保持着对外贸易的活跃。广州塔（小蛮腰）成为了新的地标，夜晚灯光璀璨，照亮了珠江两岸。这里也是美食爱好者的天堂，早茶文化盛行，点心如虾饺、叉烧包等让食客赞不绝口。岭南园林独具一格，如白云山下的越秀公园，绿树成荫，湖光山色，给市民提供了休闲的好去处。广州还拥有丰富的文化遗产，包括陈家祠在内的多个古迹都展示了当地深厚的文化底蕴。</w:t>
      </w:r>
    </w:p>
    <w:p w14:paraId="624B99FE" w14:textId="77777777" w:rsidR="00740797" w:rsidRDefault="00740797">
      <w:pPr>
        <w:rPr>
          <w:rFonts w:hint="eastAsia"/>
        </w:rPr>
      </w:pPr>
    </w:p>
    <w:p w14:paraId="3492D40C" w14:textId="77777777" w:rsidR="00740797" w:rsidRDefault="00740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2D8C9" w14:textId="77777777" w:rsidR="00740797" w:rsidRDefault="00740797">
      <w:pPr>
        <w:rPr>
          <w:rFonts w:hint="eastAsia"/>
        </w:rPr>
      </w:pPr>
      <w:r>
        <w:rPr>
          <w:rFonts w:hint="eastAsia"/>
        </w:rPr>
        <w:t>Suzhou</w:t>
      </w:r>
    </w:p>
    <w:p w14:paraId="31E27A00" w14:textId="77777777" w:rsidR="00740797" w:rsidRDefault="00740797">
      <w:pPr>
        <w:rPr>
          <w:rFonts w:hint="eastAsia"/>
        </w:rPr>
      </w:pPr>
      <w:r>
        <w:rPr>
          <w:rFonts w:hint="eastAsia"/>
        </w:rPr>
        <w:t>苏州，素有“人间天堂”之美誉，其精致的古典园林和水乡风光令人陶醉。拙政园、留园等名园皆为世界文化遗产，每一座园林都是江南水乡文化的杰出代表。漫步在这些园林之中，仿佛穿越回了古代文人雅士的生活场景。平江路、山塘街等古老街区保留了许多传统的建筑风貌，沿街店铺琳琅满目，既有手工艺品也有地道小吃。苏州丝绸自古以来就享有盛名，精美的刺绣作品更是远销海外。昆曲这一古老的艺术形式在这里得到了很好的传承与发展，悠扬婉转的唱腔常常回荡在古城的大街小巷。</w:t>
      </w:r>
    </w:p>
    <w:p w14:paraId="3B67AEFC" w14:textId="77777777" w:rsidR="00740797" w:rsidRDefault="00740797">
      <w:pPr>
        <w:rPr>
          <w:rFonts w:hint="eastAsia"/>
        </w:rPr>
      </w:pPr>
    </w:p>
    <w:p w14:paraId="027F0512" w14:textId="77777777" w:rsidR="00740797" w:rsidRDefault="00740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EE38B" w14:textId="77777777" w:rsidR="00740797" w:rsidRDefault="00740797">
      <w:pPr>
        <w:rPr>
          <w:rFonts w:hint="eastAsia"/>
        </w:rPr>
      </w:pPr>
      <w:r>
        <w:rPr>
          <w:rFonts w:hint="eastAsia"/>
        </w:rPr>
        <w:t>Xian</w:t>
      </w:r>
    </w:p>
    <w:p w14:paraId="4CB7A4C7" w14:textId="77777777" w:rsidR="00740797" w:rsidRDefault="00740797">
      <w:pPr>
        <w:rPr>
          <w:rFonts w:hint="eastAsia"/>
        </w:rPr>
      </w:pPr>
      <w:r>
        <w:rPr>
          <w:rFonts w:hint="eastAsia"/>
        </w:rPr>
        <w:t>西安，这座古老的城市曾是十三个朝代的首都，拥有丰富的历史文化遗迹。兵马俑坑内排列整齐的陶俑震撼人心，秦始皇陵则隐藏着更多未解之谜。古城墙围绕着市中心，骑自行车环绕城墙一周可以感受到厚重的历史气息。钟楼和鼓楼矗立于市中心，标志着一天的时间流逝。华清池因唐玄宗与杨贵妃的爱情故事而闻名，温泉疗养吸引了众多游客前来体验。西安不仅是历史的见证者，也是现代生活的参与者，高新区的发展使这座城市焕发出新的活力。</w:t>
      </w:r>
    </w:p>
    <w:p w14:paraId="7AC2F101" w14:textId="77777777" w:rsidR="00740797" w:rsidRDefault="00740797">
      <w:pPr>
        <w:rPr>
          <w:rFonts w:hint="eastAsia"/>
        </w:rPr>
      </w:pPr>
    </w:p>
    <w:p w14:paraId="7F532163" w14:textId="77777777" w:rsidR="00740797" w:rsidRDefault="00740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D0429" w14:textId="23A4AB7A" w:rsidR="00E26D65" w:rsidRDefault="00E26D65"/>
    <w:sectPr w:rsidR="00E2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65"/>
    <w:rsid w:val="00740797"/>
    <w:rsid w:val="00AB45D6"/>
    <w:rsid w:val="00E2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9762A-5411-4FBD-8C43-22E4FEF0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