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376E" w14:textId="77777777" w:rsidR="00415B9A" w:rsidRDefault="00415B9A">
      <w:pPr>
        <w:rPr>
          <w:rFonts w:hint="eastAsia"/>
        </w:rPr>
      </w:pPr>
      <w:r>
        <w:rPr>
          <w:rFonts w:hint="eastAsia"/>
        </w:rPr>
        <w:t>黄鹤楼地名拼写要分开写吗</w:t>
      </w:r>
    </w:p>
    <w:p w14:paraId="0AB1E9FB" w14:textId="77777777" w:rsidR="00415B9A" w:rsidRDefault="00415B9A">
      <w:pPr>
        <w:rPr>
          <w:rFonts w:hint="eastAsia"/>
        </w:rPr>
      </w:pPr>
      <w:r>
        <w:rPr>
          <w:rFonts w:hint="eastAsia"/>
        </w:rPr>
        <w:t>在中国的地理命名习惯中，复合地名通常是由两个或更多的汉字组成，这些汉字代表了地方的特色、历史、文化或是自然景观。黄鹤楼作为中国四大名楼之一，其名称承载着深厚的文化和历史意义。关于“黄鹤楼”的拼写是否应该分开的问题，这涉及到中文书写习惯以及汉语拼音的标准。</w:t>
      </w:r>
    </w:p>
    <w:p w14:paraId="0D3B20F4" w14:textId="77777777" w:rsidR="00415B9A" w:rsidRDefault="00415B9A">
      <w:pPr>
        <w:rPr>
          <w:rFonts w:hint="eastAsia"/>
        </w:rPr>
      </w:pPr>
    </w:p>
    <w:p w14:paraId="3703FA19" w14:textId="77777777" w:rsidR="00415B9A" w:rsidRDefault="004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F809D" w14:textId="77777777" w:rsidR="00415B9A" w:rsidRDefault="00415B9A">
      <w:pPr>
        <w:rPr>
          <w:rFonts w:hint="eastAsia"/>
        </w:rPr>
      </w:pPr>
      <w:r>
        <w:rPr>
          <w:rFonts w:hint="eastAsia"/>
        </w:rPr>
        <w:t>传统书写习惯</w:t>
      </w:r>
    </w:p>
    <w:p w14:paraId="6CDB7BAF" w14:textId="77777777" w:rsidR="00415B9A" w:rsidRDefault="00415B9A">
      <w:pPr>
        <w:rPr>
          <w:rFonts w:hint="eastAsia"/>
        </w:rPr>
      </w:pPr>
      <w:r>
        <w:rPr>
          <w:rFonts w:hint="eastAsia"/>
        </w:rPr>
        <w:t>在传统的书写习惯中，“黄鹤楼”这三个字是连在一起书写的，这是因为它们共同构成了一个不可分割的整体，指代的是位于湖北省武汉市蛇山上的那座著名古建筑。对于熟悉中文的人来说，这样的组合非常直观，一眼就能认出这是特指黄鹤楼，而不是单独描述颜色（黄）、动物（鹤）和建筑物类型（楼）。</w:t>
      </w:r>
    </w:p>
    <w:p w14:paraId="103700BC" w14:textId="77777777" w:rsidR="00415B9A" w:rsidRDefault="00415B9A">
      <w:pPr>
        <w:rPr>
          <w:rFonts w:hint="eastAsia"/>
        </w:rPr>
      </w:pPr>
    </w:p>
    <w:p w14:paraId="625A88EF" w14:textId="77777777" w:rsidR="00415B9A" w:rsidRDefault="004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29F93" w14:textId="77777777" w:rsidR="00415B9A" w:rsidRDefault="00415B9A">
      <w:pPr>
        <w:rPr>
          <w:rFonts w:hint="eastAsia"/>
        </w:rPr>
      </w:pPr>
      <w:r>
        <w:rPr>
          <w:rFonts w:hint="eastAsia"/>
        </w:rPr>
        <w:t>汉语拼音与国际交流</w:t>
      </w:r>
    </w:p>
    <w:p w14:paraId="5BD81ED9" w14:textId="77777777" w:rsidR="00415B9A" w:rsidRDefault="00415B9A">
      <w:pPr>
        <w:rPr>
          <w:rFonts w:hint="eastAsia"/>
        </w:rPr>
      </w:pPr>
      <w:r>
        <w:rPr>
          <w:rFonts w:hint="eastAsia"/>
        </w:rPr>
        <w:t>当涉及到汉语拼音时，根据《汉语拼音正词法基本规则》，专有名词中的每个汉字通常都要使用大写字母开头，如“Huang He Lou”。但如果是作为一个整体的专有名词，则可以首字母大写，其余小写，即“Huanghelou”。在国际交流中，为了方便非中文使用者理解，有时会将拼音单词之间用空格隔开，变成“Huang He Lou”，以更清晰地展示每个音节对应的汉字。然而，这种做法并不是官方规定，而更多取决于具体情境和个人偏好。</w:t>
      </w:r>
    </w:p>
    <w:p w14:paraId="42A7D4F3" w14:textId="77777777" w:rsidR="00415B9A" w:rsidRDefault="00415B9A">
      <w:pPr>
        <w:rPr>
          <w:rFonts w:hint="eastAsia"/>
        </w:rPr>
      </w:pPr>
    </w:p>
    <w:p w14:paraId="3707A52C" w14:textId="77777777" w:rsidR="00415B9A" w:rsidRDefault="004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C129A" w14:textId="77777777" w:rsidR="00415B9A" w:rsidRDefault="00415B9A">
      <w:pPr>
        <w:rPr>
          <w:rFonts w:hint="eastAsia"/>
        </w:rPr>
      </w:pPr>
      <w:r>
        <w:rPr>
          <w:rFonts w:hint="eastAsia"/>
        </w:rPr>
        <w:t>现代应用中的选择</w:t>
      </w:r>
    </w:p>
    <w:p w14:paraId="10F0F4BF" w14:textId="77777777" w:rsidR="00415B9A" w:rsidRDefault="00415B9A">
      <w:pPr>
        <w:rPr>
          <w:rFonts w:hint="eastAsia"/>
        </w:rPr>
      </w:pPr>
      <w:r>
        <w:rPr>
          <w:rFonts w:hint="eastAsia"/>
        </w:rPr>
        <w:t>在现代的应用场景下，无论是新闻报道、旅游指南还是学术研究中提到“黄鹤楼”，大多数情况下仍然保持原有的连写形式。因为这种形式已经深入人心，并且在全球范围内被广泛接受。在涉及汉语拼音表示时，虽然存在不同的处理方式，但总体上倾向于保持原有汉字连写的特点，仅在必要的国际化沟通场合考虑采用分写的形式。</w:t>
      </w:r>
    </w:p>
    <w:p w14:paraId="5B9BAC55" w14:textId="77777777" w:rsidR="00415B9A" w:rsidRDefault="00415B9A">
      <w:pPr>
        <w:rPr>
          <w:rFonts w:hint="eastAsia"/>
        </w:rPr>
      </w:pPr>
    </w:p>
    <w:p w14:paraId="6F442AA2" w14:textId="77777777" w:rsidR="00415B9A" w:rsidRDefault="0041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1BF5B" w14:textId="77777777" w:rsidR="00415B9A" w:rsidRDefault="00415B9A">
      <w:pPr>
        <w:rPr>
          <w:rFonts w:hint="eastAsia"/>
        </w:rPr>
      </w:pPr>
      <w:r>
        <w:rPr>
          <w:rFonts w:hint="eastAsia"/>
        </w:rPr>
        <w:t>最后的总结</w:t>
      </w:r>
    </w:p>
    <w:p w14:paraId="06F4310E" w14:textId="77777777" w:rsidR="00415B9A" w:rsidRDefault="00415B9A">
      <w:pPr>
        <w:rPr>
          <w:rFonts w:hint="eastAsia"/>
        </w:rPr>
      </w:pPr>
      <w:r>
        <w:rPr>
          <w:rFonts w:hint="eastAsia"/>
        </w:rPr>
        <w:t>“黄鹤楼”的地名拼写是否需要分开主要取决于使用的语境和目的。在国内日常生活中及中文环境中，我们遵循传统习惯将其连写；而在国际交流或者为非中文使用者提供信息时，则可以根据实际情况灵活选择连写或分写的方式。无论采取哪种形式，重要的是确保信息传达的有效性和准确性。</w:t>
      </w:r>
    </w:p>
    <w:p w14:paraId="6EB1FAFB" w14:textId="77777777" w:rsidR="00415B9A" w:rsidRDefault="00415B9A">
      <w:pPr>
        <w:rPr>
          <w:rFonts w:hint="eastAsia"/>
        </w:rPr>
      </w:pPr>
    </w:p>
    <w:p w14:paraId="550ABB7D" w14:textId="77777777" w:rsidR="00415B9A" w:rsidRDefault="00415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E9547" w14:textId="3CF66EF0" w:rsidR="00713710" w:rsidRDefault="00713710"/>
    <w:sectPr w:rsidR="00713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10"/>
    <w:rsid w:val="00415B9A"/>
    <w:rsid w:val="0071371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15877-EAB7-4EBE-9D88-A24BB6E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