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79BF" w14:textId="77777777" w:rsidR="0078125B" w:rsidRDefault="0078125B">
      <w:pPr>
        <w:rPr>
          <w:rFonts w:hint="eastAsia"/>
        </w:rPr>
      </w:pPr>
      <w:r>
        <w:rPr>
          <w:rFonts w:hint="eastAsia"/>
        </w:rPr>
        <w:t>鸡腿是第几声的拼音</w:t>
      </w:r>
    </w:p>
    <w:p w14:paraId="1C737375" w14:textId="77777777" w:rsidR="0078125B" w:rsidRDefault="0078125B">
      <w:pPr>
        <w:rPr>
          <w:rFonts w:hint="eastAsia"/>
        </w:rPr>
      </w:pPr>
      <w:r>
        <w:rPr>
          <w:rFonts w:hint="eastAsia"/>
        </w:rPr>
        <w:t>在汉语普通话中，每个汉字都有其特定的声调，这些声调对于准确传达词汇的意义至关重要。我们日常交流所用的每一个词，都由一个或多个带声调的音节构成。今天我们要探讨的是“鸡腿”这个词的拼音和它所属的声调。</w:t>
      </w:r>
    </w:p>
    <w:p w14:paraId="55D776AD" w14:textId="77777777" w:rsidR="0078125B" w:rsidRDefault="0078125B">
      <w:pPr>
        <w:rPr>
          <w:rFonts w:hint="eastAsia"/>
        </w:rPr>
      </w:pPr>
    </w:p>
    <w:p w14:paraId="3DB0F12D" w14:textId="77777777" w:rsidR="0078125B" w:rsidRDefault="0078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37313" w14:textId="77777777" w:rsidR="0078125B" w:rsidRDefault="0078125B">
      <w:pPr>
        <w:rPr>
          <w:rFonts w:hint="eastAsia"/>
        </w:rPr>
      </w:pPr>
      <w:r>
        <w:rPr>
          <w:rFonts w:hint="eastAsia"/>
        </w:rPr>
        <w:t>鸡字的拼音与声调</w:t>
      </w:r>
    </w:p>
    <w:p w14:paraId="24D2F729" w14:textId="77777777" w:rsidR="0078125B" w:rsidRDefault="0078125B">
      <w:pPr>
        <w:rPr>
          <w:rFonts w:hint="eastAsia"/>
        </w:rPr>
      </w:pPr>
      <w:r>
        <w:rPr>
          <w:rFonts w:hint="eastAsia"/>
        </w:rPr>
        <w:t>“鸡”字的拼音是 jī。根据汉语四声，“鸡”的声调是一声，也被称为阴平。这个声调的特点是发音时声音平稳，不高不低，就像一条直线一样。当读到“鸡”这个字的时候，我们应该保持音高不变，用一种平直的声音来念出这个字。</w:t>
      </w:r>
    </w:p>
    <w:p w14:paraId="352CB9B2" w14:textId="77777777" w:rsidR="0078125B" w:rsidRDefault="0078125B">
      <w:pPr>
        <w:rPr>
          <w:rFonts w:hint="eastAsia"/>
        </w:rPr>
      </w:pPr>
    </w:p>
    <w:p w14:paraId="1F9F71BB" w14:textId="77777777" w:rsidR="0078125B" w:rsidRDefault="0078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060EA" w14:textId="77777777" w:rsidR="0078125B" w:rsidRDefault="0078125B">
      <w:pPr>
        <w:rPr>
          <w:rFonts w:hint="eastAsia"/>
        </w:rPr>
      </w:pPr>
      <w:r>
        <w:rPr>
          <w:rFonts w:hint="eastAsia"/>
        </w:rPr>
        <w:t>腿字的拼音与声调</w:t>
      </w:r>
    </w:p>
    <w:p w14:paraId="7713862B" w14:textId="77777777" w:rsidR="0078125B" w:rsidRDefault="0078125B">
      <w:pPr>
        <w:rPr>
          <w:rFonts w:hint="eastAsia"/>
        </w:rPr>
      </w:pPr>
      <w:r>
        <w:rPr>
          <w:rFonts w:hint="eastAsia"/>
        </w:rPr>
        <w:t>接下来，“腿”字的拼音是 tuǐ。按照四声分类，“腿”的声调是三声，即上声。三声的发音特点是从较低的音开始，然后降到最低点再略微上升，给人一种先降后升的感觉。因此，在念“腿”字时，应该先将声音压低，然后稍微提上去一点，以体现它的声调变化。</w:t>
      </w:r>
    </w:p>
    <w:p w14:paraId="35CED8C7" w14:textId="77777777" w:rsidR="0078125B" w:rsidRDefault="0078125B">
      <w:pPr>
        <w:rPr>
          <w:rFonts w:hint="eastAsia"/>
        </w:rPr>
      </w:pPr>
    </w:p>
    <w:p w14:paraId="6A92AE30" w14:textId="77777777" w:rsidR="0078125B" w:rsidRDefault="0078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656EB" w14:textId="77777777" w:rsidR="0078125B" w:rsidRDefault="0078125B">
      <w:pPr>
        <w:rPr>
          <w:rFonts w:hint="eastAsia"/>
        </w:rPr>
      </w:pPr>
      <w:r>
        <w:rPr>
          <w:rFonts w:hint="eastAsia"/>
        </w:rPr>
        <w:t>组合后的拼音</w:t>
      </w:r>
    </w:p>
    <w:p w14:paraId="2A26B52E" w14:textId="77777777" w:rsidR="0078125B" w:rsidRDefault="0078125B">
      <w:pPr>
        <w:rPr>
          <w:rFonts w:hint="eastAsia"/>
        </w:rPr>
      </w:pPr>
      <w:r>
        <w:rPr>
          <w:rFonts w:hint="eastAsia"/>
        </w:rPr>
        <w:t>当我们把这两个字合在一起形成“鸡腿”这个词组时，其完整的拼音就是 jī tuǐ。值得注意的是，在快速连贯地说出这个词组时，两个字之间的间隔会非常短，几乎是一口气说出来的。尽管如此，我们还是应当尽量清晰地发出每个字正确的声调，这样才能确保听众能够准确理解我们的意思。</w:t>
      </w:r>
    </w:p>
    <w:p w14:paraId="113D32CF" w14:textId="77777777" w:rsidR="0078125B" w:rsidRDefault="0078125B">
      <w:pPr>
        <w:rPr>
          <w:rFonts w:hint="eastAsia"/>
        </w:rPr>
      </w:pPr>
    </w:p>
    <w:p w14:paraId="7FAA51D9" w14:textId="77777777" w:rsidR="0078125B" w:rsidRDefault="0078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7CE08" w14:textId="77777777" w:rsidR="0078125B" w:rsidRDefault="0078125B">
      <w:pPr>
        <w:rPr>
          <w:rFonts w:hint="eastAsia"/>
        </w:rPr>
      </w:pPr>
      <w:r>
        <w:rPr>
          <w:rFonts w:hint="eastAsia"/>
        </w:rPr>
        <w:t>为什么了解声调很重要</w:t>
      </w:r>
    </w:p>
    <w:p w14:paraId="3EA250E5" w14:textId="77777777" w:rsidR="0078125B" w:rsidRDefault="0078125B">
      <w:pPr>
        <w:rPr>
          <w:rFonts w:hint="eastAsia"/>
        </w:rPr>
      </w:pPr>
      <w:r>
        <w:rPr>
          <w:rFonts w:hint="eastAsia"/>
        </w:rPr>
        <w:t>了解并正确使用汉字的声调非常重要，因为不同的声调可以改变同一个音节所代表的含义。例如，如果我们将“鸡”的声调从一声变为二声（jí），那么原本指代家禽的“鸡”就会变成另一个完全不同的词语。同样地，如果“腿”的声调被误读为四声（tuì），也会导致误解。所以，在学习汉语的过程中，掌握好每个字的声调是非常关键的一环。</w:t>
      </w:r>
    </w:p>
    <w:p w14:paraId="2E137394" w14:textId="77777777" w:rsidR="0078125B" w:rsidRDefault="0078125B">
      <w:pPr>
        <w:rPr>
          <w:rFonts w:hint="eastAsia"/>
        </w:rPr>
      </w:pPr>
    </w:p>
    <w:p w14:paraId="00086281" w14:textId="77777777" w:rsidR="0078125B" w:rsidRDefault="0078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31BD2" w14:textId="77777777" w:rsidR="0078125B" w:rsidRDefault="0078125B">
      <w:pPr>
        <w:rPr>
          <w:rFonts w:hint="eastAsia"/>
        </w:rPr>
      </w:pPr>
      <w:r>
        <w:rPr>
          <w:rFonts w:hint="eastAsia"/>
        </w:rPr>
        <w:t>最后的总结</w:t>
      </w:r>
    </w:p>
    <w:p w14:paraId="01C56CDF" w14:textId="77777777" w:rsidR="0078125B" w:rsidRDefault="0078125B">
      <w:pPr>
        <w:rPr>
          <w:rFonts w:hint="eastAsia"/>
        </w:rPr>
      </w:pPr>
      <w:r>
        <w:rPr>
          <w:rFonts w:hint="eastAsia"/>
        </w:rPr>
        <w:t>“鸡腿”的拼音是 jī tuǐ，其中“鸡”为一声，“腿”为三声。准确地说出每个字的声调不仅有助于提高语言表达的准确性，而且也是尊重汉语文化的一部分。通过不断练习和注意声调的区别，我们可以更加流利、自然地进行汉语交流。</w:t>
      </w:r>
    </w:p>
    <w:p w14:paraId="090D01E0" w14:textId="77777777" w:rsidR="0078125B" w:rsidRDefault="0078125B">
      <w:pPr>
        <w:rPr>
          <w:rFonts w:hint="eastAsia"/>
        </w:rPr>
      </w:pPr>
    </w:p>
    <w:p w14:paraId="4FCFD9CB" w14:textId="77777777" w:rsidR="0078125B" w:rsidRDefault="00781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78653" w14:textId="530DB46F" w:rsidR="00337BD7" w:rsidRDefault="00337BD7"/>
    <w:sectPr w:rsidR="0033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D7"/>
    <w:rsid w:val="00337BD7"/>
    <w:rsid w:val="0078125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97F6D-398D-4B8D-9B2A-2B865AD2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