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7AC6" w14:textId="77777777" w:rsidR="00490E45" w:rsidRDefault="00490E45">
      <w:pPr>
        <w:rPr>
          <w:rFonts w:hint="eastAsia"/>
        </w:rPr>
      </w:pPr>
      <w:r>
        <w:rPr>
          <w:rFonts w:hint="eastAsia"/>
        </w:rPr>
        <w:t>鸡的叫声怎么写的拼音</w:t>
      </w:r>
    </w:p>
    <w:p w14:paraId="6262D4A3" w14:textId="77777777" w:rsidR="00490E45" w:rsidRDefault="00490E45">
      <w:pPr>
        <w:rPr>
          <w:rFonts w:hint="eastAsia"/>
        </w:rPr>
      </w:pPr>
      <w:r>
        <w:rPr>
          <w:rFonts w:hint="eastAsia"/>
        </w:rPr>
        <w:t>在中国的传统农耕文化中，鸡是不可或缺的一部分。它们不仅是家庭养殖的重要动物，还深深融入了中国的语言、文学与民俗之中。当提到鸡的叫声时，我们通常会想到清晨那嘹亮的第一声啼鸣——“喔喔喔”，在汉语拼音中可以写作“wō wō wō”。这种声音对于许多人来说象征着新的一天的开始。</w:t>
      </w:r>
    </w:p>
    <w:p w14:paraId="657C0483" w14:textId="77777777" w:rsidR="00490E45" w:rsidRDefault="00490E45">
      <w:pPr>
        <w:rPr>
          <w:rFonts w:hint="eastAsia"/>
        </w:rPr>
      </w:pPr>
    </w:p>
    <w:p w14:paraId="01C9DD46" w14:textId="77777777" w:rsidR="00490E45" w:rsidRDefault="00490E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2FE06" w14:textId="77777777" w:rsidR="00490E45" w:rsidRDefault="00490E45">
      <w:pPr>
        <w:rPr>
          <w:rFonts w:hint="eastAsia"/>
        </w:rPr>
      </w:pPr>
      <w:r>
        <w:rPr>
          <w:rFonts w:hint="eastAsia"/>
        </w:rPr>
        <w:t>鸡鸣的文化意义</w:t>
      </w:r>
    </w:p>
    <w:p w14:paraId="55634A70" w14:textId="77777777" w:rsidR="00490E45" w:rsidRDefault="00490E45">
      <w:pPr>
        <w:rPr>
          <w:rFonts w:hint="eastAsia"/>
        </w:rPr>
      </w:pPr>
      <w:r>
        <w:rPr>
          <w:rFonts w:hint="eastAsia"/>
        </w:rPr>
        <w:t>鸡的叫声不仅仅是一种生物本能的表现，在中国文化里，它还承载着丰富的文化含义。古代诗人常常以鸡鸣入诗，如“鸡声茅店月，人迹板桥霜”，描绘出一幅静谧而富有诗意的乡村早晨画面。鸡鸣也被认为具有驱邪避灾的作用，古人相信公鸡打鸣能够惊走夜晚游荡的鬼魂，带来光明与安全。根据传统的时辰划分，凌晨1至3点被称为寅时，也就是所谓的“鸡鸣时分”，这一时段被认为是新一天的起点。</w:t>
      </w:r>
    </w:p>
    <w:p w14:paraId="691AC5A1" w14:textId="77777777" w:rsidR="00490E45" w:rsidRDefault="00490E45">
      <w:pPr>
        <w:rPr>
          <w:rFonts w:hint="eastAsia"/>
        </w:rPr>
      </w:pPr>
    </w:p>
    <w:p w14:paraId="39816288" w14:textId="77777777" w:rsidR="00490E45" w:rsidRDefault="00490E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CDB8B" w14:textId="77777777" w:rsidR="00490E45" w:rsidRDefault="00490E45">
      <w:pPr>
        <w:rPr>
          <w:rFonts w:hint="eastAsia"/>
        </w:rPr>
      </w:pPr>
      <w:r>
        <w:rPr>
          <w:rFonts w:hint="eastAsia"/>
        </w:rPr>
        <w:t>不同情境下的鸡叫声</w:t>
      </w:r>
    </w:p>
    <w:p w14:paraId="2A940A67" w14:textId="77777777" w:rsidR="00490E45" w:rsidRDefault="00490E45">
      <w:pPr>
        <w:rPr>
          <w:rFonts w:hint="eastAsia"/>
        </w:rPr>
      </w:pPr>
    </w:p>
    <w:p w14:paraId="567AD887" w14:textId="77777777" w:rsidR="00490E45" w:rsidRDefault="00490E45">
      <w:pPr>
        <w:rPr>
          <w:rFonts w:hint="eastAsia"/>
        </w:rPr>
      </w:pPr>
      <w:r>
        <w:rPr>
          <w:rFonts w:hint="eastAsia"/>
        </w:rPr>
        <w:t>及其拼音表达</w:t>
      </w:r>
    </w:p>
    <w:p w14:paraId="44B1B083" w14:textId="77777777" w:rsidR="00490E45" w:rsidRDefault="00490E45">
      <w:pPr>
        <w:rPr>
          <w:rFonts w:hint="eastAsia"/>
        </w:rPr>
      </w:pPr>
      <w:r>
        <w:rPr>
          <w:rFonts w:hint="eastAsia"/>
        </w:rPr>
        <w:t>除了标志性的“wō wō wō”之外，鸡在不同的情境下也会发出不一样的声音。比如母鸡下蛋后会发出“咯哒咯哒”的声音，用来宣告自己的成就，这在拼音上可表示为“gē dā gē dā”。小鸡破壳而出时则会发出细弱的“吱吱”声，类似于“zhī zhī”。这些不同的叫声不仅反映了鸡的生活习性，也是人们了解它们健康状况和生活状态的一个窗口。</w:t>
      </w:r>
    </w:p>
    <w:p w14:paraId="35321D0F" w14:textId="77777777" w:rsidR="00490E45" w:rsidRDefault="00490E45">
      <w:pPr>
        <w:rPr>
          <w:rFonts w:hint="eastAsia"/>
        </w:rPr>
      </w:pPr>
    </w:p>
    <w:p w14:paraId="11EF5ADF" w14:textId="77777777" w:rsidR="00490E45" w:rsidRDefault="00490E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250ED" w14:textId="77777777" w:rsidR="00490E45" w:rsidRDefault="00490E45">
      <w:pPr>
        <w:rPr>
          <w:rFonts w:hint="eastAsia"/>
        </w:rPr>
      </w:pPr>
      <w:r>
        <w:rPr>
          <w:rFonts w:hint="eastAsia"/>
        </w:rPr>
        <w:t>鸡叫声的多样性</w:t>
      </w:r>
    </w:p>
    <w:p w14:paraId="4A90691A" w14:textId="77777777" w:rsidR="00490E45" w:rsidRDefault="00490E45">
      <w:pPr>
        <w:rPr>
          <w:rFonts w:hint="eastAsia"/>
        </w:rPr>
      </w:pPr>
      <w:r>
        <w:rPr>
          <w:rFonts w:hint="eastAsia"/>
        </w:rPr>
        <w:t>值得注意的是，鸡的叫声并非全球统一，由于地域文化和语言差异，各国对鸡叫声的描述也有所不同。例如，在英语国家，公鸡的叫声常被描述为“cock-a-doodle-doo”，而在法语中则是“cocorico”。即使是在中国内部，方言的不同也导致了人们对鸡叫声有不同的表述方式。但无论如何，“wō wō wō”作为最广泛接受的形式，已经成为了中文世界中鸡叫声的标准拼音表达。</w:t>
      </w:r>
    </w:p>
    <w:p w14:paraId="6C7A15AC" w14:textId="77777777" w:rsidR="00490E45" w:rsidRDefault="00490E45">
      <w:pPr>
        <w:rPr>
          <w:rFonts w:hint="eastAsia"/>
        </w:rPr>
      </w:pPr>
    </w:p>
    <w:p w14:paraId="2F72F9EA" w14:textId="77777777" w:rsidR="00490E45" w:rsidRDefault="00490E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E5E19" w14:textId="77777777" w:rsidR="00490E45" w:rsidRDefault="00490E45">
      <w:pPr>
        <w:rPr>
          <w:rFonts w:hint="eastAsia"/>
        </w:rPr>
      </w:pPr>
      <w:r>
        <w:rPr>
          <w:rFonts w:hint="eastAsia"/>
        </w:rPr>
        <w:t>最后的总结</w:t>
      </w:r>
    </w:p>
    <w:p w14:paraId="0014882E" w14:textId="77777777" w:rsidR="00490E45" w:rsidRDefault="00490E45">
      <w:pPr>
        <w:rPr>
          <w:rFonts w:hint="eastAsia"/>
        </w:rPr>
      </w:pPr>
      <w:r>
        <w:rPr>
          <w:rFonts w:hint="eastAsia"/>
        </w:rPr>
        <w:t>鸡的叫声通过汉语拼音可以简单地写作“wō wō wō”，但这简单的几个音节背后，却蕴含着深厚的文化底蕴和多样的生活情趣。从古至今，鸡的叫声都是人类生活中一道独特的风景线，无论是作为时间的报晓者还是文化的象征符号，都展现了鸡与中国社会之间的紧密联系。随着时代的发展，虽然生活方式发生了巨大变化，但鸡叫声所代表的意义依然深刻影响着每一个中国人的心灵深处。</w:t>
      </w:r>
    </w:p>
    <w:p w14:paraId="06FBE923" w14:textId="77777777" w:rsidR="00490E45" w:rsidRDefault="00490E45">
      <w:pPr>
        <w:rPr>
          <w:rFonts w:hint="eastAsia"/>
        </w:rPr>
      </w:pPr>
    </w:p>
    <w:p w14:paraId="67E6C963" w14:textId="77777777" w:rsidR="00490E45" w:rsidRDefault="00490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7C1FB" w14:textId="092B9459" w:rsidR="005C2171" w:rsidRDefault="005C2171"/>
    <w:sectPr w:rsidR="005C2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71"/>
    <w:rsid w:val="00490E45"/>
    <w:rsid w:val="005C217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97DF0-0534-4C05-ACDB-900C177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