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D25D" w14:textId="77777777" w:rsidR="00F47605" w:rsidRDefault="00F47605">
      <w:pPr>
        <w:rPr>
          <w:rFonts w:hint="eastAsia"/>
        </w:rPr>
      </w:pPr>
      <w:r>
        <w:rPr>
          <w:rFonts w:hint="eastAsia"/>
        </w:rPr>
        <w:t>鸡年的拼音怎么写</w:t>
      </w:r>
    </w:p>
    <w:p w14:paraId="672B41DA" w14:textId="77777777" w:rsidR="00F47605" w:rsidRDefault="00F47605">
      <w:pPr>
        <w:rPr>
          <w:rFonts w:hint="eastAsia"/>
        </w:rPr>
      </w:pPr>
      <w:r>
        <w:rPr>
          <w:rFonts w:hint="eastAsia"/>
        </w:rPr>
        <w:t>在中国的传统农历中，每一年都被赋予了一种动物的象征，这是源于古老的生肖纪年法。十二种不同的动物轮流代表每年，每十二年为一个周期。当谈论到“鸡年”的时候，我们指的是在十二生肖中由鸡所代表的那个年份。对于想要了解或学习中文的人来说，正确书写和发音“鸡年”的拼音是非常重要的。</w:t>
      </w:r>
    </w:p>
    <w:p w14:paraId="308CA84A" w14:textId="77777777" w:rsidR="00F47605" w:rsidRDefault="00F47605">
      <w:pPr>
        <w:rPr>
          <w:rFonts w:hint="eastAsia"/>
        </w:rPr>
      </w:pPr>
    </w:p>
    <w:p w14:paraId="4CB0E860" w14:textId="77777777" w:rsidR="00F47605" w:rsidRDefault="00F4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B24A2" w14:textId="77777777" w:rsidR="00F47605" w:rsidRDefault="00F47605">
      <w:pPr>
        <w:rPr>
          <w:rFonts w:hint="eastAsia"/>
        </w:rPr>
      </w:pPr>
      <w:r>
        <w:rPr>
          <w:rFonts w:hint="eastAsia"/>
        </w:rPr>
        <w:t>拼音基础：声母与韵母</w:t>
      </w:r>
    </w:p>
    <w:p w14:paraId="289EB94E" w14:textId="77777777" w:rsidR="00F47605" w:rsidRDefault="00F47605">
      <w:pPr>
        <w:rPr>
          <w:rFonts w:hint="eastAsia"/>
        </w:rPr>
      </w:pPr>
      <w:r>
        <w:rPr>
          <w:rFonts w:hint="eastAsia"/>
        </w:rPr>
        <w:t>拼音是现代汉语的注音系统，它使用拉丁字母来标注汉字的读音，使得汉字能够被国际广泛理解和学习。拼音包括了声母、韵母以及声调三个部分。“鸡”字的拼音写作“jī”，其中“j”是声母，“i”是韵母，而上面的一条短横线则表示该字的第一个声调。声调在汉语中至关重要，因为不同的声调可以改变一个词的意思。</w:t>
      </w:r>
    </w:p>
    <w:p w14:paraId="2FB6E9A7" w14:textId="77777777" w:rsidR="00F47605" w:rsidRDefault="00F47605">
      <w:pPr>
        <w:rPr>
          <w:rFonts w:hint="eastAsia"/>
        </w:rPr>
      </w:pPr>
    </w:p>
    <w:p w14:paraId="6D8E2BDD" w14:textId="77777777" w:rsidR="00F47605" w:rsidRDefault="00F4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79150" w14:textId="77777777" w:rsidR="00F47605" w:rsidRDefault="00F47605">
      <w:pPr>
        <w:rPr>
          <w:rFonts w:hint="eastAsia"/>
        </w:rPr>
      </w:pPr>
      <w:r>
        <w:rPr>
          <w:rFonts w:hint="eastAsia"/>
        </w:rPr>
        <w:t>鸡年的拼音全称</w:t>
      </w:r>
    </w:p>
    <w:p w14:paraId="20F74D5B" w14:textId="77777777" w:rsidR="00F47605" w:rsidRDefault="00F47605">
      <w:pPr>
        <w:rPr>
          <w:rFonts w:hint="eastAsia"/>
        </w:rPr>
      </w:pPr>
      <w:r>
        <w:rPr>
          <w:rFonts w:hint="eastAsia"/>
        </w:rPr>
        <w:t>“鸡年”的完整拼音形式为“Jī nián”。这里，“nián”意为“年”，它的拼音是由声母“n”和韵母“ian”组成，并且也是第一声。将两个词组合起来，我们就得到了“鸡年”的准确拼音表达方式。对于非汉语母语者来说，练习这个词语的发音可以帮助他们更好地融入中国的传统文化之中。</w:t>
      </w:r>
    </w:p>
    <w:p w14:paraId="49691F2D" w14:textId="77777777" w:rsidR="00F47605" w:rsidRDefault="00F47605">
      <w:pPr>
        <w:rPr>
          <w:rFonts w:hint="eastAsia"/>
        </w:rPr>
      </w:pPr>
    </w:p>
    <w:p w14:paraId="3C6D783F" w14:textId="77777777" w:rsidR="00F47605" w:rsidRDefault="00F4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EAC18" w14:textId="77777777" w:rsidR="00F47605" w:rsidRDefault="00F47605">
      <w:pPr>
        <w:rPr>
          <w:rFonts w:hint="eastAsia"/>
        </w:rPr>
      </w:pPr>
      <w:r>
        <w:rPr>
          <w:rFonts w:hint="eastAsia"/>
        </w:rPr>
        <w:t>文化意义</w:t>
      </w:r>
    </w:p>
    <w:p w14:paraId="2BBA8ED3" w14:textId="77777777" w:rsidR="00F47605" w:rsidRDefault="00F47605">
      <w:pPr>
        <w:rPr>
          <w:rFonts w:hint="eastAsia"/>
        </w:rPr>
      </w:pPr>
      <w:r>
        <w:rPr>
          <w:rFonts w:hint="eastAsia"/>
        </w:rPr>
        <w:t>在中国文化里，鸡作为十二生肖之一，有着独特的象征意义。鸡不仅代表着黎明的到来，还象征着勤奋和守信，因为它们每天准时打鸣。因此，在鸡年出生的人被认为具有这些优秀的品质。每逢农历新年，人们都会用各种方式庆祝新的生肖年的到来，通过贴春联、挂灯笼等形式迎接好运和幸福。</w:t>
      </w:r>
    </w:p>
    <w:p w14:paraId="16C5A52E" w14:textId="77777777" w:rsidR="00F47605" w:rsidRDefault="00F47605">
      <w:pPr>
        <w:rPr>
          <w:rFonts w:hint="eastAsia"/>
        </w:rPr>
      </w:pPr>
    </w:p>
    <w:p w14:paraId="434E4AC1" w14:textId="77777777" w:rsidR="00F47605" w:rsidRDefault="00F4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E8792" w14:textId="77777777" w:rsidR="00F47605" w:rsidRDefault="00F47605">
      <w:pPr>
        <w:rPr>
          <w:rFonts w:hint="eastAsia"/>
        </w:rPr>
      </w:pPr>
      <w:r>
        <w:rPr>
          <w:rFonts w:hint="eastAsia"/>
        </w:rPr>
        <w:t>如何正确发音</w:t>
      </w:r>
    </w:p>
    <w:p w14:paraId="2DED8A35" w14:textId="77777777" w:rsidR="00F47605" w:rsidRDefault="00F47605">
      <w:pPr>
        <w:rPr>
          <w:rFonts w:hint="eastAsia"/>
        </w:rPr>
      </w:pPr>
      <w:r>
        <w:rPr>
          <w:rFonts w:hint="eastAsia"/>
        </w:rPr>
        <w:t>要正确地发出“Jī nián”的声音，首先需要掌握汉语拼音的基本规则。声母“j”发音时舌尖轻触上颚，气流从舌面挤出；韵母“i”则是嘴唇微微张开，舌头平放；“nián”的发音则要求舌尖抵住上齿龈后部，然后快速放开让气流通过。记住，保持每个音节的第一声调——即高而平稳的声音——是至关重要的。</w:t>
      </w:r>
    </w:p>
    <w:p w14:paraId="67F073C2" w14:textId="77777777" w:rsidR="00F47605" w:rsidRDefault="00F47605">
      <w:pPr>
        <w:rPr>
          <w:rFonts w:hint="eastAsia"/>
        </w:rPr>
      </w:pPr>
    </w:p>
    <w:p w14:paraId="20FE713D" w14:textId="77777777" w:rsidR="00F47605" w:rsidRDefault="00F4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E5537" w14:textId="77777777" w:rsidR="00F47605" w:rsidRDefault="00F47605">
      <w:pPr>
        <w:rPr>
          <w:rFonts w:hint="eastAsia"/>
        </w:rPr>
      </w:pPr>
      <w:r>
        <w:rPr>
          <w:rFonts w:hint="eastAsia"/>
        </w:rPr>
        <w:t>最后的总结</w:t>
      </w:r>
    </w:p>
    <w:p w14:paraId="52076821" w14:textId="77777777" w:rsidR="00F47605" w:rsidRDefault="00F47605">
      <w:pPr>
        <w:rPr>
          <w:rFonts w:hint="eastAsia"/>
        </w:rPr>
      </w:pPr>
      <w:r>
        <w:rPr>
          <w:rFonts w:hint="eastAsia"/>
        </w:rPr>
        <w:t>随着全球范围内对中华文化的兴趣日益增长，越来越多的人开始学习汉语及其丰富的文化遗产。掌握像“鸡年”这样的基本词汇及其正确的拼音，不仅是语言学习的一部分，也是理解中国文化的一个窗口。无论是为了日常交流还是深入研究，了解并正确使用这些知识都能让我们更接近这一古老文明的核心。</w:t>
      </w:r>
    </w:p>
    <w:p w14:paraId="0E2154DA" w14:textId="77777777" w:rsidR="00F47605" w:rsidRDefault="00F47605">
      <w:pPr>
        <w:rPr>
          <w:rFonts w:hint="eastAsia"/>
        </w:rPr>
      </w:pPr>
    </w:p>
    <w:p w14:paraId="1546435A" w14:textId="77777777" w:rsidR="00F47605" w:rsidRDefault="00F47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3A098" w14:textId="2FC0DF60" w:rsidR="005D7E8E" w:rsidRDefault="005D7E8E"/>
    <w:sectPr w:rsidR="005D7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8E"/>
    <w:rsid w:val="005D7E8E"/>
    <w:rsid w:val="00912881"/>
    <w:rsid w:val="00F4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02FAA-8672-4FC8-A0F2-43DEE431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E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E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E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E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E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E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E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E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E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E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E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E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E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E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E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E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E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E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