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14A38C" w14:textId="77777777" w:rsidR="0059033F" w:rsidRDefault="0059033F">
      <w:pPr>
        <w:rPr>
          <w:rFonts w:hint="eastAsia"/>
        </w:rPr>
      </w:pPr>
      <w:r>
        <w:rPr>
          <w:rFonts w:hint="eastAsia"/>
        </w:rPr>
        <w:t>huo huo zui：传统技艺中的豁豁嘴</w:t>
      </w:r>
    </w:p>
    <w:p w14:paraId="5BB332D0" w14:textId="77777777" w:rsidR="0059033F" w:rsidRDefault="0059033F">
      <w:pPr>
        <w:rPr>
          <w:rFonts w:hint="eastAsia"/>
        </w:rPr>
      </w:pPr>
      <w:r>
        <w:rPr>
          <w:rFonts w:hint="eastAsia"/>
        </w:rPr>
        <w:t>在中国的传统技艺中，有一种独特而珍贵的艺术形式被称为“豁豁嘴”，其拼音为 huo huo zui。这种技艺起源于民间，是劳动人民智慧的结晶，它不仅展现了中国传统文化的魅力，也承载着深厚的历史底蕴。然而，“豁豁嘴”并不是一个广为人知的名字，这个名字背后的故事和技艺本身一样充满了神秘色彩。</w:t>
      </w:r>
    </w:p>
    <w:p w14:paraId="1EA7BABF" w14:textId="77777777" w:rsidR="0059033F" w:rsidRDefault="0059033F">
      <w:pPr>
        <w:rPr>
          <w:rFonts w:hint="eastAsia"/>
        </w:rPr>
      </w:pPr>
    </w:p>
    <w:p w14:paraId="46FE085B" w14:textId="77777777" w:rsidR="0059033F" w:rsidRDefault="0059033F">
      <w:pPr>
        <w:rPr>
          <w:rFonts w:hint="eastAsia"/>
        </w:rPr>
      </w:pPr>
      <w:r>
        <w:rPr>
          <w:rFonts w:hint="eastAsia"/>
        </w:rPr>
        <w:t xml:space="preserve"> </w:t>
      </w:r>
    </w:p>
    <w:p w14:paraId="2181B506" w14:textId="77777777" w:rsidR="0059033F" w:rsidRDefault="0059033F">
      <w:pPr>
        <w:rPr>
          <w:rFonts w:hint="eastAsia"/>
        </w:rPr>
      </w:pPr>
      <w:r>
        <w:rPr>
          <w:rFonts w:hint="eastAsia"/>
        </w:rPr>
        <w:t>起源与演变</w:t>
      </w:r>
    </w:p>
    <w:p w14:paraId="7C676C93" w14:textId="77777777" w:rsidR="0059033F" w:rsidRDefault="0059033F">
      <w:pPr>
        <w:rPr>
          <w:rFonts w:hint="eastAsia"/>
        </w:rPr>
      </w:pPr>
      <w:r>
        <w:rPr>
          <w:rFonts w:hint="eastAsia"/>
        </w:rPr>
        <w:t>据传，“豁豁嘴”的历史可以追溯到几百年前的一个小村庄。那时候的人们在农闲时节会聚在一起制作各种手工艺品，以丰富日常生活并增加收入。“豁豁嘴”最初是指一种特别的口技表演，艺人通过巧妙地控制嘴唇和舌头的位置，模仿出各种动物叫声和自然声音，惟妙惟肖，令人惊叹不已。随着时间推移，这项技艺逐渐演变成了一种综合性的艺术表现方式，融入了更多的元素如音乐、舞蹈等。</w:t>
      </w:r>
    </w:p>
    <w:p w14:paraId="42C6A670" w14:textId="77777777" w:rsidR="0059033F" w:rsidRDefault="0059033F">
      <w:pPr>
        <w:rPr>
          <w:rFonts w:hint="eastAsia"/>
        </w:rPr>
      </w:pPr>
    </w:p>
    <w:p w14:paraId="499CF20E" w14:textId="77777777" w:rsidR="0059033F" w:rsidRDefault="0059033F">
      <w:pPr>
        <w:rPr>
          <w:rFonts w:hint="eastAsia"/>
        </w:rPr>
      </w:pPr>
      <w:r>
        <w:rPr>
          <w:rFonts w:hint="eastAsia"/>
        </w:rPr>
        <w:t xml:space="preserve"> </w:t>
      </w:r>
    </w:p>
    <w:p w14:paraId="5EC7B4C7" w14:textId="77777777" w:rsidR="0059033F" w:rsidRDefault="0059033F">
      <w:pPr>
        <w:rPr>
          <w:rFonts w:hint="eastAsia"/>
        </w:rPr>
      </w:pPr>
      <w:r>
        <w:rPr>
          <w:rFonts w:hint="eastAsia"/>
        </w:rPr>
        <w:t>独特的艺术特色</w:t>
      </w:r>
    </w:p>
    <w:p w14:paraId="5D0E5BF1" w14:textId="77777777" w:rsidR="0059033F" w:rsidRDefault="0059033F">
      <w:pPr>
        <w:rPr>
          <w:rFonts w:hint="eastAsia"/>
        </w:rPr>
      </w:pPr>
      <w:r>
        <w:rPr>
          <w:rFonts w:hint="eastAsia"/>
        </w:rPr>
        <w:t>“豁豁嘴”的最大特点在于其对声音的独特运用。艺人们利用口腔内部空间的变化以及气息的精准控制，创造出丰富多彩的声音效果。除了模仿自然界的声音外，他们还能演唱歌曲甚至讲述故事。这种技艺要求表演者具备极高的天赋和长期不懈的努力训练才能达到炉火纯青的地步。每一个成功的“豁豁嘴”艺术家都是经过无数次练习才掌握了这门绝技。</w:t>
      </w:r>
    </w:p>
    <w:p w14:paraId="526DD4AF" w14:textId="77777777" w:rsidR="0059033F" w:rsidRDefault="0059033F">
      <w:pPr>
        <w:rPr>
          <w:rFonts w:hint="eastAsia"/>
        </w:rPr>
      </w:pPr>
    </w:p>
    <w:p w14:paraId="40C8B932" w14:textId="77777777" w:rsidR="0059033F" w:rsidRDefault="0059033F">
      <w:pPr>
        <w:rPr>
          <w:rFonts w:hint="eastAsia"/>
        </w:rPr>
      </w:pPr>
      <w:r>
        <w:rPr>
          <w:rFonts w:hint="eastAsia"/>
        </w:rPr>
        <w:t xml:space="preserve"> </w:t>
      </w:r>
    </w:p>
    <w:p w14:paraId="0A1CC325" w14:textId="77777777" w:rsidR="0059033F" w:rsidRDefault="0059033F">
      <w:pPr>
        <w:rPr>
          <w:rFonts w:hint="eastAsia"/>
        </w:rPr>
      </w:pPr>
      <w:r>
        <w:rPr>
          <w:rFonts w:hint="eastAsia"/>
        </w:rPr>
        <w:t>传承与发展</w:t>
      </w:r>
    </w:p>
    <w:p w14:paraId="4FBEA7F9" w14:textId="77777777" w:rsidR="0059033F" w:rsidRDefault="0059033F">
      <w:pPr>
        <w:rPr>
          <w:rFonts w:hint="eastAsia"/>
        </w:rPr>
      </w:pPr>
      <w:r>
        <w:rPr>
          <w:rFonts w:hint="eastAsia"/>
        </w:rPr>
        <w:t>尽管“豁豁嘴”拥有如此迷人的魅力，但随着现代社会的发展，这项传统技艺面临着失传的风险。为了保护这一文化遗产，一些热心人士开始致力于收集整理相关资料，并积极寻找年轻一代中有兴趣学习的人加入进来。在政府和社会各界的支持下，“豁豁嘴”也逐渐走进了学校的课堂，成为非物质文化遗产教育的一部分。通过这样的努力，“豁豁嘴”不仅得到了更好的保护，也为更多人所了解和喜爱。</w:t>
      </w:r>
    </w:p>
    <w:p w14:paraId="6716446F" w14:textId="77777777" w:rsidR="0059033F" w:rsidRDefault="0059033F">
      <w:pPr>
        <w:rPr>
          <w:rFonts w:hint="eastAsia"/>
        </w:rPr>
      </w:pPr>
    </w:p>
    <w:p w14:paraId="72D20210" w14:textId="77777777" w:rsidR="0059033F" w:rsidRDefault="0059033F">
      <w:pPr>
        <w:rPr>
          <w:rFonts w:hint="eastAsia"/>
        </w:rPr>
      </w:pPr>
      <w:r>
        <w:rPr>
          <w:rFonts w:hint="eastAsia"/>
        </w:rPr>
        <w:t xml:space="preserve"> </w:t>
      </w:r>
    </w:p>
    <w:p w14:paraId="68F34D87" w14:textId="77777777" w:rsidR="0059033F" w:rsidRDefault="0059033F">
      <w:pPr>
        <w:rPr>
          <w:rFonts w:hint="eastAsia"/>
        </w:rPr>
      </w:pPr>
      <w:r>
        <w:rPr>
          <w:rFonts w:hint="eastAsia"/>
        </w:rPr>
        <w:t>未来的展望</w:t>
      </w:r>
    </w:p>
    <w:p w14:paraId="6899A36A" w14:textId="77777777" w:rsidR="0059033F" w:rsidRDefault="0059033F">
      <w:pPr>
        <w:rPr>
          <w:rFonts w:hint="eastAsia"/>
        </w:rPr>
      </w:pPr>
      <w:r>
        <w:rPr>
          <w:rFonts w:hint="eastAsia"/>
        </w:rPr>
        <w:t>面对全球化背景下文化多样性的挑战，“豁豁嘴”作为中国传统文化的重要组成部分，正努力寻求新的发展机遇。一方面，它继续保留着最原始的本质特征，另一方面也在尝试与其他现代艺术形式相结合，创造出更加符合当代审美需求的作品。我们有理由相信，在全体同仁共同努力之下，“豁豁嘴”必将在未来绽放出更加绚烂的光彩。</w:t>
      </w:r>
    </w:p>
    <w:p w14:paraId="64B50021" w14:textId="77777777" w:rsidR="0059033F" w:rsidRDefault="0059033F">
      <w:pPr>
        <w:rPr>
          <w:rFonts w:hint="eastAsia"/>
        </w:rPr>
      </w:pPr>
    </w:p>
    <w:p w14:paraId="4B888BA8" w14:textId="77777777" w:rsidR="0059033F" w:rsidRDefault="0059033F">
      <w:pPr>
        <w:rPr>
          <w:rFonts w:hint="eastAsia"/>
        </w:rPr>
      </w:pPr>
      <w:r>
        <w:rPr>
          <w:rFonts w:hint="eastAsia"/>
        </w:rPr>
        <w:t>本文是由每日作文网(2345lzwz.com)为大家创作</w:t>
      </w:r>
    </w:p>
    <w:p w14:paraId="4FF32EE0" w14:textId="0ED2E42F" w:rsidR="00343A0D" w:rsidRDefault="00343A0D"/>
    <w:sectPr w:rsidR="00343A0D">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3A0D"/>
    <w:rsid w:val="00343A0D"/>
    <w:rsid w:val="0059033F"/>
    <w:rsid w:val="0091288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4C4C310C-AD10-4C0D-8A79-235CC15BC3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343A0D"/>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343A0D"/>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343A0D"/>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343A0D"/>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343A0D"/>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343A0D"/>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343A0D"/>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343A0D"/>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343A0D"/>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343A0D"/>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343A0D"/>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343A0D"/>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343A0D"/>
    <w:rPr>
      <w:rFonts w:cstheme="majorBidi"/>
      <w:color w:val="2F5496" w:themeColor="accent1" w:themeShade="BF"/>
      <w:sz w:val="28"/>
      <w:szCs w:val="28"/>
    </w:rPr>
  </w:style>
  <w:style w:type="character" w:customStyle="1" w:styleId="50">
    <w:name w:val="标题 5 字符"/>
    <w:basedOn w:val="a0"/>
    <w:link w:val="5"/>
    <w:uiPriority w:val="9"/>
    <w:semiHidden/>
    <w:rsid w:val="00343A0D"/>
    <w:rPr>
      <w:rFonts w:cstheme="majorBidi"/>
      <w:color w:val="2F5496" w:themeColor="accent1" w:themeShade="BF"/>
      <w:sz w:val="24"/>
    </w:rPr>
  </w:style>
  <w:style w:type="character" w:customStyle="1" w:styleId="60">
    <w:name w:val="标题 6 字符"/>
    <w:basedOn w:val="a0"/>
    <w:link w:val="6"/>
    <w:uiPriority w:val="9"/>
    <w:semiHidden/>
    <w:rsid w:val="00343A0D"/>
    <w:rPr>
      <w:rFonts w:cstheme="majorBidi"/>
      <w:b/>
      <w:bCs/>
      <w:color w:val="2F5496" w:themeColor="accent1" w:themeShade="BF"/>
    </w:rPr>
  </w:style>
  <w:style w:type="character" w:customStyle="1" w:styleId="70">
    <w:name w:val="标题 7 字符"/>
    <w:basedOn w:val="a0"/>
    <w:link w:val="7"/>
    <w:uiPriority w:val="9"/>
    <w:semiHidden/>
    <w:rsid w:val="00343A0D"/>
    <w:rPr>
      <w:rFonts w:cstheme="majorBidi"/>
      <w:b/>
      <w:bCs/>
      <w:color w:val="595959" w:themeColor="text1" w:themeTint="A6"/>
    </w:rPr>
  </w:style>
  <w:style w:type="character" w:customStyle="1" w:styleId="80">
    <w:name w:val="标题 8 字符"/>
    <w:basedOn w:val="a0"/>
    <w:link w:val="8"/>
    <w:uiPriority w:val="9"/>
    <w:semiHidden/>
    <w:rsid w:val="00343A0D"/>
    <w:rPr>
      <w:rFonts w:cstheme="majorBidi"/>
      <w:color w:val="595959" w:themeColor="text1" w:themeTint="A6"/>
    </w:rPr>
  </w:style>
  <w:style w:type="character" w:customStyle="1" w:styleId="90">
    <w:name w:val="标题 9 字符"/>
    <w:basedOn w:val="a0"/>
    <w:link w:val="9"/>
    <w:uiPriority w:val="9"/>
    <w:semiHidden/>
    <w:rsid w:val="00343A0D"/>
    <w:rPr>
      <w:rFonts w:eastAsiaTheme="majorEastAsia" w:cstheme="majorBidi"/>
      <w:color w:val="595959" w:themeColor="text1" w:themeTint="A6"/>
    </w:rPr>
  </w:style>
  <w:style w:type="paragraph" w:styleId="a3">
    <w:name w:val="Title"/>
    <w:basedOn w:val="a"/>
    <w:next w:val="a"/>
    <w:link w:val="a4"/>
    <w:uiPriority w:val="10"/>
    <w:qFormat/>
    <w:rsid w:val="00343A0D"/>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343A0D"/>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343A0D"/>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343A0D"/>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343A0D"/>
    <w:pPr>
      <w:spacing w:before="160"/>
      <w:jc w:val="center"/>
    </w:pPr>
    <w:rPr>
      <w:i/>
      <w:iCs/>
      <w:color w:val="404040" w:themeColor="text1" w:themeTint="BF"/>
    </w:rPr>
  </w:style>
  <w:style w:type="character" w:customStyle="1" w:styleId="a8">
    <w:name w:val="引用 字符"/>
    <w:basedOn w:val="a0"/>
    <w:link w:val="a7"/>
    <w:uiPriority w:val="29"/>
    <w:rsid w:val="00343A0D"/>
    <w:rPr>
      <w:i/>
      <w:iCs/>
      <w:color w:val="404040" w:themeColor="text1" w:themeTint="BF"/>
    </w:rPr>
  </w:style>
  <w:style w:type="paragraph" w:styleId="a9">
    <w:name w:val="List Paragraph"/>
    <w:basedOn w:val="a"/>
    <w:uiPriority w:val="34"/>
    <w:qFormat/>
    <w:rsid w:val="00343A0D"/>
    <w:pPr>
      <w:ind w:left="720"/>
      <w:contextualSpacing/>
    </w:pPr>
  </w:style>
  <w:style w:type="character" w:styleId="aa">
    <w:name w:val="Intense Emphasis"/>
    <w:basedOn w:val="a0"/>
    <w:uiPriority w:val="21"/>
    <w:qFormat/>
    <w:rsid w:val="00343A0D"/>
    <w:rPr>
      <w:i/>
      <w:iCs/>
      <w:color w:val="2F5496" w:themeColor="accent1" w:themeShade="BF"/>
    </w:rPr>
  </w:style>
  <w:style w:type="paragraph" w:styleId="ab">
    <w:name w:val="Intense Quote"/>
    <w:basedOn w:val="a"/>
    <w:next w:val="a"/>
    <w:link w:val="ac"/>
    <w:uiPriority w:val="30"/>
    <w:qFormat/>
    <w:rsid w:val="00343A0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343A0D"/>
    <w:rPr>
      <w:i/>
      <w:iCs/>
      <w:color w:val="2F5496" w:themeColor="accent1" w:themeShade="BF"/>
    </w:rPr>
  </w:style>
  <w:style w:type="character" w:styleId="ad">
    <w:name w:val="Intense Reference"/>
    <w:basedOn w:val="a0"/>
    <w:uiPriority w:val="32"/>
    <w:qFormat/>
    <w:rsid w:val="00343A0D"/>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133</Words>
  <Characters>763</Characters>
  <Application>Microsoft Office Word</Application>
  <DocSecurity>0</DocSecurity>
  <Lines>6</Lines>
  <Paragraphs>1</Paragraphs>
  <ScaleCrop>false</ScaleCrop>
  <Company/>
  <LinksUpToDate>false</LinksUpToDate>
  <CharactersWithSpaces>895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2025-05-27T14:59:00Z</dcterms:created>
  <dcterms:modified xsi:type="dcterms:W3CDTF">2025-05-27T14:59:00Z</dcterms:modified>
</cp:coreProperties>
</file>