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0672" w14:textId="77777777" w:rsidR="00E12EAA" w:rsidRDefault="00E12EAA">
      <w:pPr>
        <w:rPr>
          <w:rFonts w:hint="eastAsia"/>
        </w:rPr>
      </w:pPr>
      <w:r>
        <w:rPr>
          <w:rFonts w:hint="eastAsia"/>
        </w:rPr>
        <w:t>谎话的拼音：huǎng huà 和 迟延的拼音：chí yán</w:t>
      </w:r>
    </w:p>
    <w:p w14:paraId="5CDC8FAD" w14:textId="77777777" w:rsidR="00E12EAA" w:rsidRDefault="00E1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811B7" w14:textId="77777777" w:rsidR="00E12EAA" w:rsidRDefault="00E12EAA">
      <w:pPr>
        <w:rPr>
          <w:rFonts w:hint="eastAsia"/>
        </w:rPr>
      </w:pPr>
      <w:r>
        <w:rPr>
          <w:rFonts w:hint="eastAsia"/>
        </w:rPr>
        <w:t>在汉语的广袤海洋中，每一个词汇都像是一颗独特的明珠，有着自己特定的声音符号。今天，我们来探讨两个充满故事性的词语——“谎话”（huǎng huà）和“迟延”（chí yán）。这两个词虽然各自独立，但在社会生活的长河中，它们往往以不同的方式交织在一起，影响着人们的行为与选择。</w:t>
      </w:r>
    </w:p>
    <w:p w14:paraId="5EBE7EF8" w14:textId="77777777" w:rsidR="00E12EAA" w:rsidRDefault="00E12EAA">
      <w:pPr>
        <w:rPr>
          <w:rFonts w:hint="eastAsia"/>
        </w:rPr>
      </w:pPr>
    </w:p>
    <w:p w14:paraId="71E601AC" w14:textId="77777777" w:rsidR="00E12EAA" w:rsidRDefault="00E1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7FE8B" w14:textId="77777777" w:rsidR="00E12EAA" w:rsidRDefault="00E12EAA">
      <w:pPr>
        <w:rPr>
          <w:rFonts w:hint="eastAsia"/>
        </w:rPr>
      </w:pPr>
      <w:r>
        <w:rPr>
          <w:rFonts w:hint="eastAsia"/>
        </w:rPr>
        <w:t>谎言背后的音韵：huǎng huà</w:t>
      </w:r>
    </w:p>
    <w:p w14:paraId="348001D7" w14:textId="77777777" w:rsidR="00E12EAA" w:rsidRDefault="00E1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C5673" w14:textId="77777777" w:rsidR="00E12EAA" w:rsidRDefault="00E12EAA">
      <w:pPr>
        <w:rPr>
          <w:rFonts w:hint="eastAsia"/>
        </w:rPr>
      </w:pPr>
      <w:r>
        <w:rPr>
          <w:rFonts w:hint="eastAsia"/>
        </w:rPr>
        <w:t>“谎话”的拼音是huǎng huà。当人们说出一个不真实的陈述时，这个词语便悄然出现在了交流的舞台上。谎话可能是出于善意的保护，也可能是为了掩饰真相或是逃避责任。无论其背后的原因是什么，谎话一旦出口，它就如同一颗投入平静湖面的石子，会在人际关系的水面上激起一圈圈涟漪。从心理学的角度来看，说谎可能是一种应对机制，但长期而言，它也可能侵蚀信任的基础，导致沟通障碍和社会关系的紧张。</w:t>
      </w:r>
    </w:p>
    <w:p w14:paraId="2FF2F9FD" w14:textId="77777777" w:rsidR="00E12EAA" w:rsidRDefault="00E12EAA">
      <w:pPr>
        <w:rPr>
          <w:rFonts w:hint="eastAsia"/>
        </w:rPr>
      </w:pPr>
    </w:p>
    <w:p w14:paraId="51750E76" w14:textId="77777777" w:rsidR="00E12EAA" w:rsidRDefault="00E1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A26B0" w14:textId="77777777" w:rsidR="00E12EAA" w:rsidRDefault="00E12EAA">
      <w:pPr>
        <w:rPr>
          <w:rFonts w:hint="eastAsia"/>
        </w:rPr>
      </w:pPr>
      <w:r>
        <w:rPr>
          <w:rFonts w:hint="eastAsia"/>
        </w:rPr>
        <w:t>时间的脚步放缓：chí yán</w:t>
      </w:r>
    </w:p>
    <w:p w14:paraId="35C7C536" w14:textId="77777777" w:rsidR="00E12EAA" w:rsidRDefault="00E1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2D97A" w14:textId="77777777" w:rsidR="00E12EAA" w:rsidRDefault="00E12EAA">
      <w:pPr>
        <w:rPr>
          <w:rFonts w:hint="eastAsia"/>
        </w:rPr>
      </w:pPr>
      <w:r>
        <w:rPr>
          <w:rFonts w:hint="eastAsia"/>
        </w:rPr>
        <w:t>“迟延”的拼音为chí yán，指的是行动或事件未能按照预定的时间发生。迟延可以是因为不可抗力因素造成的，如自然灾害、意外事故等；也可以是因为个人或组织内部的问题，例如计划不当、效率低下等。在现代社会快速发展的步伐下，时间的价值被不断强调，而迟延则成为了效率的敌人。然而，在某些情况下，适当的迟延也为深思熟虑提供了空间，使人们有机会重新评估决策，从而避免仓促行事所带来的风险。</w:t>
      </w:r>
    </w:p>
    <w:p w14:paraId="646C0ED9" w14:textId="77777777" w:rsidR="00E12EAA" w:rsidRDefault="00E12EAA">
      <w:pPr>
        <w:rPr>
          <w:rFonts w:hint="eastAsia"/>
        </w:rPr>
      </w:pPr>
    </w:p>
    <w:p w14:paraId="4BF8ABA9" w14:textId="77777777" w:rsidR="00E12EAA" w:rsidRDefault="00E1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D5EFF" w14:textId="77777777" w:rsidR="00E12EAA" w:rsidRDefault="00E12EAA">
      <w:pPr>
        <w:rPr>
          <w:rFonts w:hint="eastAsia"/>
        </w:rPr>
      </w:pPr>
      <w:r>
        <w:rPr>
          <w:rFonts w:hint="eastAsia"/>
        </w:rPr>
        <w:t>交集之处：huǎng huà 与 chí yán 的共鸣</w:t>
      </w:r>
    </w:p>
    <w:p w14:paraId="4A844A4E" w14:textId="77777777" w:rsidR="00E12EAA" w:rsidRDefault="00E1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08331" w14:textId="77777777" w:rsidR="00E12EAA" w:rsidRDefault="00E12EAA">
      <w:pPr>
        <w:rPr>
          <w:rFonts w:hint="eastAsia"/>
        </w:rPr>
      </w:pPr>
      <w:r>
        <w:rPr>
          <w:rFonts w:hint="eastAsia"/>
        </w:rPr>
        <w:t>“谎话”和“迟延”在某种程度上存在着微妙的联系。有时候，为了掩盖事实或者避免立即面对问题，人们可能会选择说谎，并且这种谎言可能导致事情的处理出现迟延。反过来，因为迟延所造成的不确定性，人们有时也会用谎言来填补信息空白。这两种现象在日常生活中的互动提醒我们，诚实和守时不仅是道德规范的基本要求，也是构建和谐社会关系的重要基石。</w:t>
      </w:r>
    </w:p>
    <w:p w14:paraId="3E085080" w14:textId="77777777" w:rsidR="00E12EAA" w:rsidRDefault="00E12EAA">
      <w:pPr>
        <w:rPr>
          <w:rFonts w:hint="eastAsia"/>
        </w:rPr>
      </w:pPr>
    </w:p>
    <w:p w14:paraId="3DA35D5D" w14:textId="77777777" w:rsidR="00E12EAA" w:rsidRDefault="00E1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F3D7C" w14:textId="77777777" w:rsidR="00E12EAA" w:rsidRDefault="00E12EAA">
      <w:pPr>
        <w:rPr>
          <w:rFonts w:hint="eastAsia"/>
        </w:rPr>
      </w:pPr>
      <w:r>
        <w:rPr>
          <w:rFonts w:hint="eastAsia"/>
        </w:rPr>
        <w:t>最后的总结</w:t>
      </w:r>
    </w:p>
    <w:p w14:paraId="12ECFED9" w14:textId="77777777" w:rsidR="00E12EAA" w:rsidRDefault="00E1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7558B" w14:textId="77777777" w:rsidR="00E12EAA" w:rsidRDefault="00E12EAA">
      <w:pPr>
        <w:rPr>
          <w:rFonts w:hint="eastAsia"/>
        </w:rPr>
      </w:pPr>
      <w:r>
        <w:rPr>
          <w:rFonts w:hint="eastAsia"/>
        </w:rPr>
        <w:t>无论是“谎话”还是“迟延”，它们都是人类社会复杂性的一个缩影。通过了解这些词语的发音及其背后的含义，我们可以更加深刻地认识到语言对于表达思想和情感的重要性，以及在人际交往中保持真诚和准时的价值。希望这篇介绍能够帮助读者更好地理解这两个概念，并在生活中践行正面的价值观。</w:t>
      </w:r>
    </w:p>
    <w:p w14:paraId="56139213" w14:textId="77777777" w:rsidR="00E12EAA" w:rsidRDefault="00E12EAA">
      <w:pPr>
        <w:rPr>
          <w:rFonts w:hint="eastAsia"/>
        </w:rPr>
      </w:pPr>
    </w:p>
    <w:p w14:paraId="3A7C162E" w14:textId="77777777" w:rsidR="00E12EAA" w:rsidRDefault="00E12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E2802" w14:textId="47D7BD0A" w:rsidR="00635773" w:rsidRDefault="00635773"/>
    <w:sectPr w:rsidR="00635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73"/>
    <w:rsid w:val="00635773"/>
    <w:rsid w:val="00912881"/>
    <w:rsid w:val="00E1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E7D48-3BBC-4CFE-B41C-CD4B4158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