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309C8" w14:textId="77777777" w:rsidR="00033D2F" w:rsidRDefault="00033D2F">
      <w:pPr>
        <w:rPr>
          <w:rFonts w:hint="eastAsia"/>
        </w:rPr>
      </w:pPr>
      <w:r>
        <w:rPr>
          <w:rFonts w:hint="eastAsia"/>
        </w:rPr>
        <w:t>谎的拼音是什么</w:t>
      </w:r>
    </w:p>
    <w:p w14:paraId="5BDC783A" w14:textId="77777777" w:rsidR="00033D2F" w:rsidRDefault="00033D2F">
      <w:pPr>
        <w:rPr>
          <w:rFonts w:hint="eastAsia"/>
        </w:rPr>
      </w:pPr>
      <w:r>
        <w:rPr>
          <w:rFonts w:hint="eastAsia"/>
        </w:rPr>
        <w:t>汉字“谎”在汉语拼音中的表示是“huǎng”。这个字由言字旁和一个荒字构成，从字形上似乎就暗示了它所代表的意义：言语上的荒诞或不真实。作为一个有着丰富文化内涵的语言，中文中每一个字符背后都有着深刻的历史渊源和故事，“谎”也不例外。</w:t>
      </w:r>
    </w:p>
    <w:p w14:paraId="12A105C4" w14:textId="77777777" w:rsidR="00033D2F" w:rsidRDefault="00033D2F">
      <w:pPr>
        <w:rPr>
          <w:rFonts w:hint="eastAsia"/>
        </w:rPr>
      </w:pPr>
    </w:p>
    <w:p w14:paraId="75980C1A" w14:textId="77777777" w:rsidR="00033D2F" w:rsidRDefault="00033D2F">
      <w:pPr>
        <w:rPr>
          <w:rFonts w:hint="eastAsia"/>
        </w:rPr>
      </w:pPr>
      <w:r>
        <w:rPr>
          <w:rFonts w:hint="eastAsia"/>
        </w:rPr>
        <w:t xml:space="preserve"> </w:t>
      </w:r>
    </w:p>
    <w:p w14:paraId="7AD7D6CF" w14:textId="77777777" w:rsidR="00033D2F" w:rsidRDefault="00033D2F">
      <w:pPr>
        <w:rPr>
          <w:rFonts w:hint="eastAsia"/>
        </w:rPr>
      </w:pPr>
      <w:r>
        <w:rPr>
          <w:rFonts w:hint="eastAsia"/>
        </w:rPr>
        <w:t>拼音系统简介</w:t>
      </w:r>
    </w:p>
    <w:p w14:paraId="41784707" w14:textId="77777777" w:rsidR="00033D2F" w:rsidRDefault="00033D2F">
      <w:pPr>
        <w:rPr>
          <w:rFonts w:hint="eastAsia"/>
        </w:rPr>
      </w:pPr>
      <w:r>
        <w:rPr>
          <w:rFonts w:hint="eastAsia"/>
        </w:rPr>
        <w:t>汉语拼音是中华人民共和国官方颁布的汉字注音拉丁化方案，于1958年正式公布，并成为联合国处理中文文件的标准。它不仅帮助人们学习普通话发音，也是海外华人和国际友人接触中文的重要桥梁。汉语拼音的制定使得每个汉字都有了一个相对应的、固定的拉丁字母组合形式，从而便于读写和交流。对于“谎”字而言，其拼音“huǎng”就是根据这一规则确定下来的。</w:t>
      </w:r>
    </w:p>
    <w:p w14:paraId="29A2EB3E" w14:textId="77777777" w:rsidR="00033D2F" w:rsidRDefault="00033D2F">
      <w:pPr>
        <w:rPr>
          <w:rFonts w:hint="eastAsia"/>
        </w:rPr>
      </w:pPr>
    </w:p>
    <w:p w14:paraId="09321519" w14:textId="77777777" w:rsidR="00033D2F" w:rsidRDefault="00033D2F">
      <w:pPr>
        <w:rPr>
          <w:rFonts w:hint="eastAsia"/>
        </w:rPr>
      </w:pPr>
      <w:r>
        <w:rPr>
          <w:rFonts w:hint="eastAsia"/>
        </w:rPr>
        <w:t xml:space="preserve"> </w:t>
      </w:r>
    </w:p>
    <w:p w14:paraId="3EFA99B0" w14:textId="77777777" w:rsidR="00033D2F" w:rsidRDefault="00033D2F">
      <w:pPr>
        <w:rPr>
          <w:rFonts w:hint="eastAsia"/>
        </w:rPr>
      </w:pPr>
      <w:r>
        <w:rPr>
          <w:rFonts w:hint="eastAsia"/>
        </w:rPr>
        <w:t>关于“谎”的一些思考</w:t>
      </w:r>
    </w:p>
    <w:p w14:paraId="6901A9AB" w14:textId="77777777" w:rsidR="00033D2F" w:rsidRDefault="00033D2F">
      <w:pPr>
        <w:rPr>
          <w:rFonts w:hint="eastAsia"/>
        </w:rPr>
      </w:pPr>
      <w:r>
        <w:rPr>
          <w:rFonts w:hint="eastAsia"/>
        </w:rPr>
        <w:t>在日常生活中，“谎”通常指的是故意说出与事实不符的话语。说谎可能出于各种原因，如保护自己免受惩罚、获取利益或是避免伤害他人感情等。尽管有时候善意的谎言被认为是可以接受的，但诚实被视为一种美德，而说谎则往往受到道德和社会规范的谴责。值得注意的是，在不同的文化和语境下，人们对说谎的态度可能会有所不同。</w:t>
      </w:r>
    </w:p>
    <w:p w14:paraId="73CF3708" w14:textId="77777777" w:rsidR="00033D2F" w:rsidRDefault="00033D2F">
      <w:pPr>
        <w:rPr>
          <w:rFonts w:hint="eastAsia"/>
        </w:rPr>
      </w:pPr>
    </w:p>
    <w:p w14:paraId="7D803542" w14:textId="77777777" w:rsidR="00033D2F" w:rsidRDefault="00033D2F">
      <w:pPr>
        <w:rPr>
          <w:rFonts w:hint="eastAsia"/>
        </w:rPr>
      </w:pPr>
      <w:r>
        <w:rPr>
          <w:rFonts w:hint="eastAsia"/>
        </w:rPr>
        <w:t xml:space="preserve"> </w:t>
      </w:r>
    </w:p>
    <w:p w14:paraId="15C79349" w14:textId="77777777" w:rsidR="00033D2F" w:rsidRDefault="00033D2F">
      <w:pPr>
        <w:rPr>
          <w:rFonts w:hint="eastAsia"/>
        </w:rPr>
      </w:pPr>
      <w:r>
        <w:rPr>
          <w:rFonts w:hint="eastAsia"/>
        </w:rPr>
        <w:t>语言学视角下的“谎”</w:t>
      </w:r>
    </w:p>
    <w:p w14:paraId="4A7FB905" w14:textId="77777777" w:rsidR="00033D2F" w:rsidRDefault="00033D2F">
      <w:pPr>
        <w:rPr>
          <w:rFonts w:hint="eastAsia"/>
        </w:rPr>
      </w:pPr>
      <w:r>
        <w:rPr>
          <w:rFonts w:hint="eastAsia"/>
        </w:rPr>
        <w:t>从语言学的角度看，“谎”不仅仅是一个简单的词汇，它还涉及到语义学、语用学等多个方面。例如，在对话分析中，研究者会关注说话人在特定情境下选择使用谎言背后的动机及其对交流效果的影响；而在心理语言学领域，则探讨个体为何以及如何构建虚假陈述等问题。“谎”还可以作为理解社会互动机制的一个切入点，揭示出人际关系中的信任建立与破坏过程。</w:t>
      </w:r>
    </w:p>
    <w:p w14:paraId="434564BD" w14:textId="77777777" w:rsidR="00033D2F" w:rsidRDefault="00033D2F">
      <w:pPr>
        <w:rPr>
          <w:rFonts w:hint="eastAsia"/>
        </w:rPr>
      </w:pPr>
    </w:p>
    <w:p w14:paraId="3FB2ABBD" w14:textId="77777777" w:rsidR="00033D2F" w:rsidRDefault="00033D2F">
      <w:pPr>
        <w:rPr>
          <w:rFonts w:hint="eastAsia"/>
        </w:rPr>
      </w:pPr>
      <w:r>
        <w:rPr>
          <w:rFonts w:hint="eastAsia"/>
        </w:rPr>
        <w:t xml:space="preserve"> </w:t>
      </w:r>
    </w:p>
    <w:p w14:paraId="163B3E24" w14:textId="77777777" w:rsidR="00033D2F" w:rsidRDefault="00033D2F">
      <w:pPr>
        <w:rPr>
          <w:rFonts w:hint="eastAsia"/>
        </w:rPr>
      </w:pPr>
      <w:r>
        <w:rPr>
          <w:rFonts w:hint="eastAsia"/>
        </w:rPr>
        <w:t>最后的总结</w:t>
      </w:r>
    </w:p>
    <w:p w14:paraId="144C36BA" w14:textId="77777777" w:rsidR="00033D2F" w:rsidRDefault="00033D2F">
      <w:pPr>
        <w:rPr>
          <w:rFonts w:hint="eastAsia"/>
        </w:rPr>
      </w:pPr>
      <w:r>
        <w:rPr>
          <w:rFonts w:hint="eastAsia"/>
        </w:rPr>
        <w:t>“谎”的拼音是“huǎng”，这是一个承载着深厚文化背景和复杂社会意义的汉字。通过了解它的拼音及背后的故事，我们可以更好地认识到中国语言文字的魅力所在。这也提醒我们在人际交往中应当重视诚信的价值，共同营造和谐的社会环境。</w:t>
      </w:r>
    </w:p>
    <w:p w14:paraId="7BBCF1C1" w14:textId="77777777" w:rsidR="00033D2F" w:rsidRDefault="00033D2F">
      <w:pPr>
        <w:rPr>
          <w:rFonts w:hint="eastAsia"/>
        </w:rPr>
      </w:pPr>
    </w:p>
    <w:p w14:paraId="242F465E" w14:textId="77777777" w:rsidR="00033D2F" w:rsidRDefault="00033D2F">
      <w:pPr>
        <w:rPr>
          <w:rFonts w:hint="eastAsia"/>
        </w:rPr>
      </w:pPr>
      <w:r>
        <w:rPr>
          <w:rFonts w:hint="eastAsia"/>
        </w:rPr>
        <w:t>本文是由每日作文网(2345lzwz.com)为大家创作</w:t>
      </w:r>
    </w:p>
    <w:p w14:paraId="6B128EFD" w14:textId="1A9368FC" w:rsidR="00DD7CF4" w:rsidRDefault="00DD7CF4"/>
    <w:sectPr w:rsidR="00DD7C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CF4"/>
    <w:rsid w:val="00033D2F"/>
    <w:rsid w:val="00912881"/>
    <w:rsid w:val="00DD7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FDE37F-577C-42FD-9E67-DD8344C45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7CF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7CF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7CF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7CF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7CF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7CF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7CF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7CF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7CF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7CF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7CF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7CF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7CF4"/>
    <w:rPr>
      <w:rFonts w:cstheme="majorBidi"/>
      <w:color w:val="2F5496" w:themeColor="accent1" w:themeShade="BF"/>
      <w:sz w:val="28"/>
      <w:szCs w:val="28"/>
    </w:rPr>
  </w:style>
  <w:style w:type="character" w:customStyle="1" w:styleId="50">
    <w:name w:val="标题 5 字符"/>
    <w:basedOn w:val="a0"/>
    <w:link w:val="5"/>
    <w:uiPriority w:val="9"/>
    <w:semiHidden/>
    <w:rsid w:val="00DD7CF4"/>
    <w:rPr>
      <w:rFonts w:cstheme="majorBidi"/>
      <w:color w:val="2F5496" w:themeColor="accent1" w:themeShade="BF"/>
      <w:sz w:val="24"/>
    </w:rPr>
  </w:style>
  <w:style w:type="character" w:customStyle="1" w:styleId="60">
    <w:name w:val="标题 6 字符"/>
    <w:basedOn w:val="a0"/>
    <w:link w:val="6"/>
    <w:uiPriority w:val="9"/>
    <w:semiHidden/>
    <w:rsid w:val="00DD7CF4"/>
    <w:rPr>
      <w:rFonts w:cstheme="majorBidi"/>
      <w:b/>
      <w:bCs/>
      <w:color w:val="2F5496" w:themeColor="accent1" w:themeShade="BF"/>
    </w:rPr>
  </w:style>
  <w:style w:type="character" w:customStyle="1" w:styleId="70">
    <w:name w:val="标题 7 字符"/>
    <w:basedOn w:val="a0"/>
    <w:link w:val="7"/>
    <w:uiPriority w:val="9"/>
    <w:semiHidden/>
    <w:rsid w:val="00DD7CF4"/>
    <w:rPr>
      <w:rFonts w:cstheme="majorBidi"/>
      <w:b/>
      <w:bCs/>
      <w:color w:val="595959" w:themeColor="text1" w:themeTint="A6"/>
    </w:rPr>
  </w:style>
  <w:style w:type="character" w:customStyle="1" w:styleId="80">
    <w:name w:val="标题 8 字符"/>
    <w:basedOn w:val="a0"/>
    <w:link w:val="8"/>
    <w:uiPriority w:val="9"/>
    <w:semiHidden/>
    <w:rsid w:val="00DD7CF4"/>
    <w:rPr>
      <w:rFonts w:cstheme="majorBidi"/>
      <w:color w:val="595959" w:themeColor="text1" w:themeTint="A6"/>
    </w:rPr>
  </w:style>
  <w:style w:type="character" w:customStyle="1" w:styleId="90">
    <w:name w:val="标题 9 字符"/>
    <w:basedOn w:val="a0"/>
    <w:link w:val="9"/>
    <w:uiPriority w:val="9"/>
    <w:semiHidden/>
    <w:rsid w:val="00DD7CF4"/>
    <w:rPr>
      <w:rFonts w:eastAsiaTheme="majorEastAsia" w:cstheme="majorBidi"/>
      <w:color w:val="595959" w:themeColor="text1" w:themeTint="A6"/>
    </w:rPr>
  </w:style>
  <w:style w:type="paragraph" w:styleId="a3">
    <w:name w:val="Title"/>
    <w:basedOn w:val="a"/>
    <w:next w:val="a"/>
    <w:link w:val="a4"/>
    <w:uiPriority w:val="10"/>
    <w:qFormat/>
    <w:rsid w:val="00DD7CF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7C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7CF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7C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7CF4"/>
    <w:pPr>
      <w:spacing w:before="160"/>
      <w:jc w:val="center"/>
    </w:pPr>
    <w:rPr>
      <w:i/>
      <w:iCs/>
      <w:color w:val="404040" w:themeColor="text1" w:themeTint="BF"/>
    </w:rPr>
  </w:style>
  <w:style w:type="character" w:customStyle="1" w:styleId="a8">
    <w:name w:val="引用 字符"/>
    <w:basedOn w:val="a0"/>
    <w:link w:val="a7"/>
    <w:uiPriority w:val="29"/>
    <w:rsid w:val="00DD7CF4"/>
    <w:rPr>
      <w:i/>
      <w:iCs/>
      <w:color w:val="404040" w:themeColor="text1" w:themeTint="BF"/>
    </w:rPr>
  </w:style>
  <w:style w:type="paragraph" w:styleId="a9">
    <w:name w:val="List Paragraph"/>
    <w:basedOn w:val="a"/>
    <w:uiPriority w:val="34"/>
    <w:qFormat/>
    <w:rsid w:val="00DD7CF4"/>
    <w:pPr>
      <w:ind w:left="720"/>
      <w:contextualSpacing/>
    </w:pPr>
  </w:style>
  <w:style w:type="character" w:styleId="aa">
    <w:name w:val="Intense Emphasis"/>
    <w:basedOn w:val="a0"/>
    <w:uiPriority w:val="21"/>
    <w:qFormat/>
    <w:rsid w:val="00DD7CF4"/>
    <w:rPr>
      <w:i/>
      <w:iCs/>
      <w:color w:val="2F5496" w:themeColor="accent1" w:themeShade="BF"/>
    </w:rPr>
  </w:style>
  <w:style w:type="paragraph" w:styleId="ab">
    <w:name w:val="Intense Quote"/>
    <w:basedOn w:val="a"/>
    <w:next w:val="a"/>
    <w:link w:val="ac"/>
    <w:uiPriority w:val="30"/>
    <w:qFormat/>
    <w:rsid w:val="00DD7C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7CF4"/>
    <w:rPr>
      <w:i/>
      <w:iCs/>
      <w:color w:val="2F5496" w:themeColor="accent1" w:themeShade="BF"/>
    </w:rPr>
  </w:style>
  <w:style w:type="character" w:styleId="ad">
    <w:name w:val="Intense Reference"/>
    <w:basedOn w:val="a0"/>
    <w:uiPriority w:val="32"/>
    <w:qFormat/>
    <w:rsid w:val="00DD7C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2025-05-27T15:07:00Z</dcterms:created>
  <dcterms:modified xsi:type="dcterms:W3CDTF">2025-05-27T15:07:00Z</dcterms:modified>
</cp:coreProperties>
</file>