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65E8" w14:textId="77777777" w:rsidR="00614C3E" w:rsidRDefault="00614C3E">
      <w:pPr>
        <w:rPr>
          <w:rFonts w:hint="eastAsia"/>
        </w:rPr>
      </w:pPr>
      <w:r>
        <w:rPr>
          <w:rFonts w:hint="eastAsia"/>
        </w:rPr>
        <w:t>衡量绽放吞噬稚气搁置的拼音</w:t>
      </w:r>
    </w:p>
    <w:p w14:paraId="327D8746" w14:textId="77777777" w:rsidR="00614C3E" w:rsidRDefault="00614C3E">
      <w:pPr>
        <w:rPr>
          <w:rFonts w:hint="eastAsia"/>
        </w:rPr>
      </w:pPr>
      <w:r>
        <w:rPr>
          <w:rFonts w:hint="eastAsia"/>
        </w:rPr>
        <w:t>在汉语的世界里，每个词汇都像是一颗独特的星星，而拼音则是连接这些星星的桥梁。标题中的“衡量”（héng liáng）、“绽放”（zhàn fàng）、“吞噬”（tūn shì）、“稚气”（zhì qì）和“搁置”（gē zhì）五个词语，它们的拼音不仅是声音的符号，更是意义的传递者，通过这串音节，我们可以窥见背后所蕴含的深邃思想与情感。</w:t>
      </w:r>
    </w:p>
    <w:p w14:paraId="74DAF58B" w14:textId="77777777" w:rsidR="00614C3E" w:rsidRDefault="00614C3E">
      <w:pPr>
        <w:rPr>
          <w:rFonts w:hint="eastAsia"/>
        </w:rPr>
      </w:pPr>
    </w:p>
    <w:p w14:paraId="2DE303B5" w14:textId="77777777" w:rsidR="00614C3E" w:rsidRDefault="00614C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EBAD3B" w14:textId="77777777" w:rsidR="00614C3E" w:rsidRDefault="00614C3E">
      <w:pPr>
        <w:rPr>
          <w:rFonts w:hint="eastAsia"/>
        </w:rPr>
      </w:pPr>
      <w:r>
        <w:rPr>
          <w:rFonts w:hint="eastAsia"/>
        </w:rPr>
        <w:t>拼音背后的语义探索</w:t>
      </w:r>
    </w:p>
    <w:p w14:paraId="037B0600" w14:textId="77777777" w:rsidR="00614C3E" w:rsidRDefault="00614C3E">
      <w:pPr>
        <w:rPr>
          <w:rFonts w:hint="eastAsia"/>
        </w:rPr>
      </w:pPr>
      <w:r>
        <w:rPr>
          <w:rFonts w:hint="eastAsia"/>
        </w:rPr>
        <w:t>当我们念出“衡量”这个词语时，它意味着对事物进行比较和评价的过程；而“绽放”的发音则让人联想到花朵盛开的画面，象征着美好事物的展现。“吞噬”一词则带有一种强烈的动态感，暗示了吸收或毁灭的行为。接下来，“稚气”传达了一种未成熟的状态，是童年纯真的代名词；“搁置”这个词表达了暂停或延缓的态度，是一种对现状的选择性忽视或是暂时性的妥协。</w:t>
      </w:r>
    </w:p>
    <w:p w14:paraId="57E6F2ED" w14:textId="77777777" w:rsidR="00614C3E" w:rsidRDefault="00614C3E">
      <w:pPr>
        <w:rPr>
          <w:rFonts w:hint="eastAsia"/>
        </w:rPr>
      </w:pPr>
    </w:p>
    <w:p w14:paraId="3DA84730" w14:textId="77777777" w:rsidR="00614C3E" w:rsidRDefault="00614C3E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2D72A" w14:textId="77777777" w:rsidR="00614C3E" w:rsidRDefault="00614C3E">
      <w:pPr>
        <w:rPr>
          <w:rFonts w:hint="eastAsia"/>
        </w:rPr>
      </w:pPr>
      <w:r>
        <w:rPr>
          <w:rFonts w:hint="eastAsia"/>
        </w:rPr>
        <w:t>从语音到文字：拼音的作用</w:t>
      </w:r>
    </w:p>
    <w:p w14:paraId="22AD71C1" w14:textId="77777777" w:rsidR="00614C3E" w:rsidRDefault="00614C3E">
      <w:pPr>
        <w:rPr>
          <w:rFonts w:hint="eastAsia"/>
        </w:rPr>
      </w:pPr>
      <w:r>
        <w:rPr>
          <w:rFonts w:hint="eastAsia"/>
        </w:rPr>
        <w:t>汉字是表意文字，而拼音作为辅助工具，帮助人们学习和记忆汉字的发音。对于非母语者来说，拼音更是打开汉语大门的关键。例如，“衡量”、“绽放”等复杂词汇，通过拼音可以更容易地被外国人接受和理解。在教育领域，拼音有助于儿童早期识字，为他们提供了发音的标准，从而更好地掌握语言技能。</w:t>
      </w:r>
    </w:p>
    <w:p w14:paraId="3DFB1412" w14:textId="77777777" w:rsidR="00614C3E" w:rsidRDefault="00614C3E">
      <w:pPr>
        <w:rPr>
          <w:rFonts w:hint="eastAsia"/>
        </w:rPr>
      </w:pPr>
    </w:p>
    <w:p w14:paraId="33DFDA5C" w14:textId="77777777" w:rsidR="00614C3E" w:rsidRDefault="00614C3E">
      <w:pPr>
        <w:rPr>
          <w:rFonts w:hint="eastAsia"/>
        </w:rPr>
      </w:pPr>
      <w:r>
        <w:rPr>
          <w:rFonts w:hint="eastAsia"/>
        </w:rPr>
        <w:t xml:space="preserve"> </w:t>
      </w:r>
    </w:p>
    <w:p w14:paraId="08492F74" w14:textId="77777777" w:rsidR="00614C3E" w:rsidRDefault="00614C3E">
      <w:pPr>
        <w:rPr>
          <w:rFonts w:hint="eastAsia"/>
        </w:rPr>
      </w:pPr>
      <w:r>
        <w:rPr>
          <w:rFonts w:hint="eastAsia"/>
        </w:rPr>
        <w:t>文化视角下的拼音解读</w:t>
      </w:r>
    </w:p>
    <w:p w14:paraId="05AC8ED5" w14:textId="77777777" w:rsidR="00614C3E" w:rsidRDefault="00614C3E">
      <w:pPr>
        <w:rPr>
          <w:rFonts w:hint="eastAsia"/>
        </w:rPr>
      </w:pPr>
      <w:r>
        <w:rPr>
          <w:rFonts w:hint="eastAsia"/>
        </w:rPr>
        <w:t>从更广泛的文化角度来看，这几个词所代表的概念反映了中国人对生活态度的理解。“衡量”体现了人们对公平正义的追求；“绽放”展现了生命中美好的瞬间以及个人潜力的最大化；“吞噬”可能暗示了社会变迁过程中不可避免的挑战与冲突；“稚气”提醒我们要保持内心的纯洁与真诚；而“搁置”则是在面对困难时的一种智慧选择，表明有时候退一步海阔天空。</w:t>
      </w:r>
    </w:p>
    <w:p w14:paraId="67AC6A42" w14:textId="77777777" w:rsidR="00614C3E" w:rsidRDefault="00614C3E">
      <w:pPr>
        <w:rPr>
          <w:rFonts w:hint="eastAsia"/>
        </w:rPr>
      </w:pPr>
    </w:p>
    <w:p w14:paraId="1E70894D" w14:textId="77777777" w:rsidR="00614C3E" w:rsidRDefault="00614C3E">
      <w:pPr>
        <w:rPr>
          <w:rFonts w:hint="eastAsia"/>
        </w:rPr>
      </w:pPr>
      <w:r>
        <w:rPr>
          <w:rFonts w:hint="eastAsia"/>
        </w:rPr>
        <w:t xml:space="preserve"> </w:t>
      </w:r>
    </w:p>
    <w:p w14:paraId="3EE242CB" w14:textId="77777777" w:rsidR="00614C3E" w:rsidRDefault="00614C3E">
      <w:pPr>
        <w:rPr>
          <w:rFonts w:hint="eastAsia"/>
        </w:rPr>
      </w:pPr>
      <w:r>
        <w:rPr>
          <w:rFonts w:hint="eastAsia"/>
        </w:rPr>
        <w:t>最后的总结：拼音与生活的交织</w:t>
      </w:r>
    </w:p>
    <w:p w14:paraId="0F20DCDF" w14:textId="77777777" w:rsidR="00614C3E" w:rsidRDefault="00614C3E">
      <w:pPr>
        <w:rPr>
          <w:rFonts w:hint="eastAsia"/>
        </w:rPr>
      </w:pPr>
      <w:r>
        <w:rPr>
          <w:rFonts w:hint="eastAsia"/>
        </w:rPr>
        <w:t>“衡量绽放吞噬稚气搁置”的拼音不仅仅是简单的声调组合，它们串联起了我们日常生活中许多重要而又微妙的方面。无论是个人成长还是社会发展，这些词汇都在不同的层面上影响着我们的思维方式和行为模式。因此，了解并正确使用拼音，不仅能够提升我们的语言能力，更能加深我们对中国传统文化内涵的认识。</w:t>
      </w:r>
    </w:p>
    <w:p w14:paraId="1C4ABB0A" w14:textId="77777777" w:rsidR="00614C3E" w:rsidRDefault="00614C3E">
      <w:pPr>
        <w:rPr>
          <w:rFonts w:hint="eastAsia"/>
        </w:rPr>
      </w:pPr>
    </w:p>
    <w:p w14:paraId="747B8757" w14:textId="77777777" w:rsidR="00614C3E" w:rsidRDefault="00614C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A808AC" w14:textId="79F62F25" w:rsidR="00EA5E61" w:rsidRDefault="00EA5E61"/>
    <w:sectPr w:rsidR="00EA5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61"/>
    <w:rsid w:val="000079D6"/>
    <w:rsid w:val="00614C3E"/>
    <w:rsid w:val="00EA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53F61-ED14-489D-8276-650CD43D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5E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E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E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E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E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E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E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E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E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5E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5E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5E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5E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5E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5E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5E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5E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5E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5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E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5E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5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5E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5E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5E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5E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5E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5E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