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BD03" w14:textId="77777777" w:rsidR="00DF0907" w:rsidRDefault="00DF0907">
      <w:pPr>
        <w:rPr>
          <w:rFonts w:hint="eastAsia"/>
        </w:rPr>
      </w:pPr>
      <w:r>
        <w:rPr>
          <w:rFonts w:hint="eastAsia"/>
        </w:rPr>
        <w:t>花脸的拼音：huā liǎn</w:t>
      </w:r>
    </w:p>
    <w:p w14:paraId="7D08B51C" w14:textId="77777777" w:rsidR="00DF0907" w:rsidRDefault="00DF0907">
      <w:pPr>
        <w:rPr>
          <w:rFonts w:hint="eastAsia"/>
        </w:rPr>
      </w:pPr>
      <w:r>
        <w:rPr>
          <w:rFonts w:hint="eastAsia"/>
        </w:rPr>
        <w:t xml:space="preserve"> </w:t>
      </w:r>
    </w:p>
    <w:p w14:paraId="242065E6" w14:textId="77777777" w:rsidR="00DF0907" w:rsidRDefault="00DF0907">
      <w:pPr>
        <w:rPr>
          <w:rFonts w:hint="eastAsia"/>
        </w:rPr>
      </w:pPr>
      <w:r>
        <w:rPr>
          <w:rFonts w:hint="eastAsia"/>
        </w:rPr>
        <w:t>在中国戏曲中，"花脸"是一个重要的行当，其拼音为“huā liǎn”。它不仅仅是一种面部化妆的方式，更代表着一种特定的角色类型。花脸演员通常扮演性格刚烈、直爽或是武艺高强的人物，他们通过独特的化妆手法和表演风格来展现角色的性格特征和内心世界。</w:t>
      </w:r>
    </w:p>
    <w:p w14:paraId="1F48086F" w14:textId="77777777" w:rsidR="00DF0907" w:rsidRDefault="00DF0907">
      <w:pPr>
        <w:rPr>
          <w:rFonts w:hint="eastAsia"/>
        </w:rPr>
      </w:pPr>
    </w:p>
    <w:p w14:paraId="062C8489" w14:textId="77777777" w:rsidR="00DF0907" w:rsidRDefault="00DF0907">
      <w:pPr>
        <w:rPr>
          <w:rFonts w:hint="eastAsia"/>
        </w:rPr>
      </w:pPr>
      <w:r>
        <w:rPr>
          <w:rFonts w:hint="eastAsia"/>
        </w:rPr>
        <w:t xml:space="preserve"> </w:t>
      </w:r>
    </w:p>
    <w:p w14:paraId="1674FF85" w14:textId="77777777" w:rsidR="00DF0907" w:rsidRDefault="00DF0907">
      <w:pPr>
        <w:rPr>
          <w:rFonts w:hint="eastAsia"/>
        </w:rPr>
      </w:pPr>
      <w:r>
        <w:rPr>
          <w:rFonts w:hint="eastAsia"/>
        </w:rPr>
        <w:t>花脸的历史渊源</w:t>
      </w:r>
    </w:p>
    <w:p w14:paraId="128C2017" w14:textId="77777777" w:rsidR="00DF0907" w:rsidRDefault="00DF0907">
      <w:pPr>
        <w:rPr>
          <w:rFonts w:hint="eastAsia"/>
        </w:rPr>
      </w:pPr>
      <w:r>
        <w:rPr>
          <w:rFonts w:hint="eastAsia"/>
        </w:rPr>
        <w:t xml:space="preserve"> </w:t>
      </w:r>
    </w:p>
    <w:p w14:paraId="0DB5E0E1" w14:textId="77777777" w:rsidR="00DF0907" w:rsidRDefault="00DF0907">
      <w:pPr>
        <w:rPr>
          <w:rFonts w:hint="eastAsia"/>
        </w:rPr>
      </w:pPr>
      <w:r>
        <w:rPr>
          <w:rFonts w:hint="eastAsia"/>
        </w:rPr>
        <w:t>追溯到中国古代戏剧的发展历程，花脸这一角色类别有着悠久的历史。从宋元时期的杂剧到明清传奇，再到近现代的京剧和其他地方戏种，花脸始终占据着不可或缺的位置。花脸妆容复杂多变，是随着时代变迁和观众审美需求而不断演变的艺术形式。它既继承了传统，又在不同历史时期融入了新的元素，以适应社会文化的变革。</w:t>
      </w:r>
    </w:p>
    <w:p w14:paraId="071544C5" w14:textId="77777777" w:rsidR="00DF0907" w:rsidRDefault="00DF0907">
      <w:pPr>
        <w:rPr>
          <w:rFonts w:hint="eastAsia"/>
        </w:rPr>
      </w:pPr>
    </w:p>
    <w:p w14:paraId="3ECF9900" w14:textId="77777777" w:rsidR="00DF0907" w:rsidRDefault="00DF0907">
      <w:pPr>
        <w:rPr>
          <w:rFonts w:hint="eastAsia"/>
        </w:rPr>
      </w:pPr>
      <w:r>
        <w:rPr>
          <w:rFonts w:hint="eastAsia"/>
        </w:rPr>
        <w:t xml:space="preserve"> </w:t>
      </w:r>
    </w:p>
    <w:p w14:paraId="14E7C9ED" w14:textId="77777777" w:rsidR="00DF0907" w:rsidRDefault="00DF0907">
      <w:pPr>
        <w:rPr>
          <w:rFonts w:hint="eastAsia"/>
        </w:rPr>
      </w:pPr>
      <w:r>
        <w:rPr>
          <w:rFonts w:hint="eastAsia"/>
        </w:rPr>
        <w:t>花脸的独特魅力</w:t>
      </w:r>
    </w:p>
    <w:p w14:paraId="233E5012" w14:textId="77777777" w:rsidR="00DF0907" w:rsidRDefault="00DF0907">
      <w:pPr>
        <w:rPr>
          <w:rFonts w:hint="eastAsia"/>
        </w:rPr>
      </w:pPr>
      <w:r>
        <w:rPr>
          <w:rFonts w:hint="eastAsia"/>
        </w:rPr>
        <w:t xml:space="preserve"> </w:t>
      </w:r>
    </w:p>
    <w:p w14:paraId="1675A13D" w14:textId="77777777" w:rsidR="00DF0907" w:rsidRDefault="00DF0907">
      <w:pPr>
        <w:rPr>
          <w:rFonts w:hint="eastAsia"/>
        </w:rPr>
      </w:pPr>
      <w:r>
        <w:rPr>
          <w:rFonts w:hint="eastAsia"/>
        </w:rPr>
        <w:t>花脸之所以吸引人，很大程度上是因为它的视觉冲击力。演员们会用鲜艳的颜色如红、黑、白等，在脸上绘制出各种图案，这些图案不仅仅是装饰性的，而是用来象征人物的身份、性格乃至命运。例如，红色往往代表忠诚勇敢，黑色则暗示刚正不阿。花脸的表演也十分讲究，演员需要通过夸张的动作、洪亮的声音以及独特的唱腔来增强舞台效果，让观众感受到强烈的情感共鸣。</w:t>
      </w:r>
    </w:p>
    <w:p w14:paraId="4BB7C60C" w14:textId="77777777" w:rsidR="00DF0907" w:rsidRDefault="00DF0907">
      <w:pPr>
        <w:rPr>
          <w:rFonts w:hint="eastAsia"/>
        </w:rPr>
      </w:pPr>
    </w:p>
    <w:p w14:paraId="76B417FF" w14:textId="77777777" w:rsidR="00DF0907" w:rsidRDefault="00DF0907">
      <w:pPr>
        <w:rPr>
          <w:rFonts w:hint="eastAsia"/>
        </w:rPr>
      </w:pPr>
      <w:r>
        <w:rPr>
          <w:rFonts w:hint="eastAsia"/>
        </w:rPr>
        <w:t xml:space="preserve"> </w:t>
      </w:r>
    </w:p>
    <w:p w14:paraId="691B4C31" w14:textId="77777777" w:rsidR="00DF0907" w:rsidRDefault="00DF0907">
      <w:pPr>
        <w:rPr>
          <w:rFonts w:hint="eastAsia"/>
        </w:rPr>
      </w:pPr>
      <w:r>
        <w:rPr>
          <w:rFonts w:hint="eastAsia"/>
        </w:rPr>
        <w:t>花脸与剧情的关系</w:t>
      </w:r>
    </w:p>
    <w:p w14:paraId="54CFC148" w14:textId="77777777" w:rsidR="00DF0907" w:rsidRDefault="00DF0907">
      <w:pPr>
        <w:rPr>
          <w:rFonts w:hint="eastAsia"/>
        </w:rPr>
      </w:pPr>
      <w:r>
        <w:rPr>
          <w:rFonts w:hint="eastAsia"/>
        </w:rPr>
        <w:t xml:space="preserve"> </w:t>
      </w:r>
    </w:p>
    <w:p w14:paraId="111BA03F" w14:textId="77777777" w:rsidR="00DF0907" w:rsidRDefault="00DF0907">
      <w:pPr>
        <w:rPr>
          <w:rFonts w:hint="eastAsia"/>
        </w:rPr>
      </w:pPr>
      <w:r>
        <w:rPr>
          <w:rFonts w:hint="eastAsia"/>
        </w:rPr>
        <w:t>在许多经典剧目中，花脸不仅是推动故事发展的关键力量，也是刻画矛盾冲突的重要手段。他们常常出现在英雄豪杰的故事里，作为正面或反面角色参与其中。比如在京剧《霸王别姬》中，项羽这个角色就是由一位出色的花脸演员来演绎的；而在《铡美案》这样的公案戏里，包拯的形象也离不开花脸的塑造。因此，可以说没有花脸就没有那么多精彩的戏曲情节。</w:t>
      </w:r>
    </w:p>
    <w:p w14:paraId="71315FBA" w14:textId="77777777" w:rsidR="00DF0907" w:rsidRDefault="00DF0907">
      <w:pPr>
        <w:rPr>
          <w:rFonts w:hint="eastAsia"/>
        </w:rPr>
      </w:pPr>
    </w:p>
    <w:p w14:paraId="3DB39B4C" w14:textId="77777777" w:rsidR="00DF0907" w:rsidRDefault="00DF0907">
      <w:pPr>
        <w:rPr>
          <w:rFonts w:hint="eastAsia"/>
        </w:rPr>
      </w:pPr>
      <w:r>
        <w:rPr>
          <w:rFonts w:hint="eastAsia"/>
        </w:rPr>
        <w:t xml:space="preserve"> </w:t>
      </w:r>
    </w:p>
    <w:p w14:paraId="3D737DAE" w14:textId="77777777" w:rsidR="00DF0907" w:rsidRDefault="00DF0907">
      <w:pPr>
        <w:rPr>
          <w:rFonts w:hint="eastAsia"/>
        </w:rPr>
      </w:pPr>
      <w:r>
        <w:rPr>
          <w:rFonts w:hint="eastAsia"/>
        </w:rPr>
        <w:t>花脸艺术的传承与发展</w:t>
      </w:r>
    </w:p>
    <w:p w14:paraId="0690544D" w14:textId="77777777" w:rsidR="00DF0907" w:rsidRDefault="00DF0907">
      <w:pPr>
        <w:rPr>
          <w:rFonts w:hint="eastAsia"/>
        </w:rPr>
      </w:pPr>
      <w:r>
        <w:rPr>
          <w:rFonts w:hint="eastAsia"/>
        </w:rPr>
        <w:t xml:space="preserve"> </w:t>
      </w:r>
    </w:p>
    <w:p w14:paraId="50CE7D88" w14:textId="77777777" w:rsidR="00DF0907" w:rsidRDefault="00DF0907">
      <w:pPr>
        <w:rPr>
          <w:rFonts w:hint="eastAsia"/>
        </w:rPr>
      </w:pPr>
      <w:r>
        <w:rPr>
          <w:rFonts w:hint="eastAsia"/>
        </w:rPr>
        <w:t>尽管现代社会娱乐方式日益多样化，但花脸艺术依然保持着旺盛的生命力。新一代的戏曲工作者们致力于将这门古老的艺术传递下去，并尝试结合现代技术进行创新。我们可以在舞台上看到更加精致细腻的花脸造型，也能听到融合了流行音乐元素的新式唱腔。这一切都表明，花脸艺术正在与时俱进，继续散发着迷人的光彩。</w:t>
      </w:r>
    </w:p>
    <w:p w14:paraId="0CDDD05B" w14:textId="77777777" w:rsidR="00DF0907" w:rsidRDefault="00DF0907">
      <w:pPr>
        <w:rPr>
          <w:rFonts w:hint="eastAsia"/>
        </w:rPr>
      </w:pPr>
    </w:p>
    <w:p w14:paraId="6837B290" w14:textId="77777777" w:rsidR="00DF0907" w:rsidRDefault="00DF0907">
      <w:pPr>
        <w:rPr>
          <w:rFonts w:hint="eastAsia"/>
        </w:rPr>
      </w:pPr>
      <w:r>
        <w:rPr>
          <w:rFonts w:hint="eastAsia"/>
        </w:rPr>
        <w:t xml:space="preserve"> </w:t>
      </w:r>
    </w:p>
    <w:p w14:paraId="545AD2D6" w14:textId="77777777" w:rsidR="00DF0907" w:rsidRDefault="00DF0907">
      <w:pPr>
        <w:rPr>
          <w:rFonts w:hint="eastAsia"/>
        </w:rPr>
      </w:pPr>
      <w:r>
        <w:rPr>
          <w:rFonts w:hint="eastAsia"/>
        </w:rPr>
        <w:t>最后的总结</w:t>
      </w:r>
    </w:p>
    <w:p w14:paraId="1EB783E3" w14:textId="77777777" w:rsidR="00DF0907" w:rsidRDefault="00DF0907">
      <w:pPr>
        <w:rPr>
          <w:rFonts w:hint="eastAsia"/>
        </w:rPr>
      </w:pPr>
      <w:r>
        <w:rPr>
          <w:rFonts w:hint="eastAsia"/>
        </w:rPr>
        <w:t xml:space="preserve"> </w:t>
      </w:r>
    </w:p>
    <w:p w14:paraId="41094642" w14:textId="77777777" w:rsidR="00DF0907" w:rsidRDefault="00DF0907">
      <w:pPr>
        <w:rPr>
          <w:rFonts w:hint="eastAsia"/>
        </w:rPr>
      </w:pPr>
      <w:r>
        <w:rPr>
          <w:rFonts w:hint="eastAsia"/>
        </w:rPr>
        <w:t>“花脸”作为一种独特的戏曲文化符号，承载着丰富的历史文化内涵。它既是演员表达自我、展现技艺的平台，也是连接古今、沟通中外的文化桥梁。希望通过这篇文章能够让更多的人了解并喜爱上这份珍贵的艺术遗产。</w:t>
      </w:r>
    </w:p>
    <w:p w14:paraId="74929825" w14:textId="77777777" w:rsidR="00DF0907" w:rsidRDefault="00DF0907">
      <w:pPr>
        <w:rPr>
          <w:rFonts w:hint="eastAsia"/>
        </w:rPr>
      </w:pPr>
    </w:p>
    <w:p w14:paraId="5BBE3823" w14:textId="77777777" w:rsidR="00DF0907" w:rsidRDefault="00DF0907">
      <w:pPr>
        <w:rPr>
          <w:rFonts w:hint="eastAsia"/>
        </w:rPr>
      </w:pPr>
      <w:r>
        <w:rPr>
          <w:rFonts w:hint="eastAsia"/>
        </w:rPr>
        <w:t>本文是由每日作文网(2345lzwz.com)为大家创作</w:t>
      </w:r>
    </w:p>
    <w:p w14:paraId="0B3D89EA" w14:textId="36E3C9B7" w:rsidR="00DC021C" w:rsidRDefault="00DC021C"/>
    <w:sectPr w:rsidR="00DC0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1C"/>
    <w:rsid w:val="000C25D5"/>
    <w:rsid w:val="00DC021C"/>
    <w:rsid w:val="00DF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87845E-8A0E-4714-8ABF-9B4441D5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21C"/>
    <w:rPr>
      <w:rFonts w:cstheme="majorBidi"/>
      <w:color w:val="2F5496" w:themeColor="accent1" w:themeShade="BF"/>
      <w:sz w:val="28"/>
      <w:szCs w:val="28"/>
    </w:rPr>
  </w:style>
  <w:style w:type="character" w:customStyle="1" w:styleId="50">
    <w:name w:val="标题 5 字符"/>
    <w:basedOn w:val="a0"/>
    <w:link w:val="5"/>
    <w:uiPriority w:val="9"/>
    <w:semiHidden/>
    <w:rsid w:val="00DC021C"/>
    <w:rPr>
      <w:rFonts w:cstheme="majorBidi"/>
      <w:color w:val="2F5496" w:themeColor="accent1" w:themeShade="BF"/>
      <w:sz w:val="24"/>
    </w:rPr>
  </w:style>
  <w:style w:type="character" w:customStyle="1" w:styleId="60">
    <w:name w:val="标题 6 字符"/>
    <w:basedOn w:val="a0"/>
    <w:link w:val="6"/>
    <w:uiPriority w:val="9"/>
    <w:semiHidden/>
    <w:rsid w:val="00DC021C"/>
    <w:rPr>
      <w:rFonts w:cstheme="majorBidi"/>
      <w:b/>
      <w:bCs/>
      <w:color w:val="2F5496" w:themeColor="accent1" w:themeShade="BF"/>
    </w:rPr>
  </w:style>
  <w:style w:type="character" w:customStyle="1" w:styleId="70">
    <w:name w:val="标题 7 字符"/>
    <w:basedOn w:val="a0"/>
    <w:link w:val="7"/>
    <w:uiPriority w:val="9"/>
    <w:semiHidden/>
    <w:rsid w:val="00DC021C"/>
    <w:rPr>
      <w:rFonts w:cstheme="majorBidi"/>
      <w:b/>
      <w:bCs/>
      <w:color w:val="595959" w:themeColor="text1" w:themeTint="A6"/>
    </w:rPr>
  </w:style>
  <w:style w:type="character" w:customStyle="1" w:styleId="80">
    <w:name w:val="标题 8 字符"/>
    <w:basedOn w:val="a0"/>
    <w:link w:val="8"/>
    <w:uiPriority w:val="9"/>
    <w:semiHidden/>
    <w:rsid w:val="00DC021C"/>
    <w:rPr>
      <w:rFonts w:cstheme="majorBidi"/>
      <w:color w:val="595959" w:themeColor="text1" w:themeTint="A6"/>
    </w:rPr>
  </w:style>
  <w:style w:type="character" w:customStyle="1" w:styleId="90">
    <w:name w:val="标题 9 字符"/>
    <w:basedOn w:val="a0"/>
    <w:link w:val="9"/>
    <w:uiPriority w:val="9"/>
    <w:semiHidden/>
    <w:rsid w:val="00DC021C"/>
    <w:rPr>
      <w:rFonts w:eastAsiaTheme="majorEastAsia" w:cstheme="majorBidi"/>
      <w:color w:val="595959" w:themeColor="text1" w:themeTint="A6"/>
    </w:rPr>
  </w:style>
  <w:style w:type="paragraph" w:styleId="a3">
    <w:name w:val="Title"/>
    <w:basedOn w:val="a"/>
    <w:next w:val="a"/>
    <w:link w:val="a4"/>
    <w:uiPriority w:val="10"/>
    <w:qFormat/>
    <w:rsid w:val="00DC0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21C"/>
    <w:pPr>
      <w:spacing w:before="160"/>
      <w:jc w:val="center"/>
    </w:pPr>
    <w:rPr>
      <w:i/>
      <w:iCs/>
      <w:color w:val="404040" w:themeColor="text1" w:themeTint="BF"/>
    </w:rPr>
  </w:style>
  <w:style w:type="character" w:customStyle="1" w:styleId="a8">
    <w:name w:val="引用 字符"/>
    <w:basedOn w:val="a0"/>
    <w:link w:val="a7"/>
    <w:uiPriority w:val="29"/>
    <w:rsid w:val="00DC021C"/>
    <w:rPr>
      <w:i/>
      <w:iCs/>
      <w:color w:val="404040" w:themeColor="text1" w:themeTint="BF"/>
    </w:rPr>
  </w:style>
  <w:style w:type="paragraph" w:styleId="a9">
    <w:name w:val="List Paragraph"/>
    <w:basedOn w:val="a"/>
    <w:uiPriority w:val="34"/>
    <w:qFormat/>
    <w:rsid w:val="00DC021C"/>
    <w:pPr>
      <w:ind w:left="720"/>
      <w:contextualSpacing/>
    </w:pPr>
  </w:style>
  <w:style w:type="character" w:styleId="aa">
    <w:name w:val="Intense Emphasis"/>
    <w:basedOn w:val="a0"/>
    <w:uiPriority w:val="21"/>
    <w:qFormat/>
    <w:rsid w:val="00DC021C"/>
    <w:rPr>
      <w:i/>
      <w:iCs/>
      <w:color w:val="2F5496" w:themeColor="accent1" w:themeShade="BF"/>
    </w:rPr>
  </w:style>
  <w:style w:type="paragraph" w:styleId="ab">
    <w:name w:val="Intense Quote"/>
    <w:basedOn w:val="a"/>
    <w:next w:val="a"/>
    <w:link w:val="ac"/>
    <w:uiPriority w:val="30"/>
    <w:qFormat/>
    <w:rsid w:val="00DC0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21C"/>
    <w:rPr>
      <w:i/>
      <w:iCs/>
      <w:color w:val="2F5496" w:themeColor="accent1" w:themeShade="BF"/>
    </w:rPr>
  </w:style>
  <w:style w:type="character" w:styleId="ad">
    <w:name w:val="Intense Reference"/>
    <w:basedOn w:val="a0"/>
    <w:uiPriority w:val="32"/>
    <w:qFormat/>
    <w:rsid w:val="00DC0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