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E214" w14:textId="77777777" w:rsidR="0087528B" w:rsidRDefault="0087528B">
      <w:pPr>
        <w:rPr>
          <w:rFonts w:hint="eastAsia"/>
        </w:rPr>
      </w:pPr>
    </w:p>
    <w:p w14:paraId="4BE6D6D4" w14:textId="77777777" w:rsidR="0087528B" w:rsidRDefault="0087528B">
      <w:pPr>
        <w:rPr>
          <w:rFonts w:hint="eastAsia"/>
        </w:rPr>
      </w:pPr>
      <w:r>
        <w:rPr>
          <w:rFonts w:hint="eastAsia"/>
        </w:rPr>
        <w:t>糊一层泥的拼音是什么？</w:t>
      </w:r>
    </w:p>
    <w:p w14:paraId="4877AAB4" w14:textId="77777777" w:rsidR="0087528B" w:rsidRDefault="0087528B">
      <w:pPr>
        <w:rPr>
          <w:rFonts w:hint="eastAsia"/>
        </w:rPr>
      </w:pPr>
      <w:r>
        <w:rPr>
          <w:rFonts w:hint="eastAsia"/>
        </w:rPr>
        <w:t>“糊一层泥”的拼音是“hú yī céng ní”。在汉语中，这个短语通常用来形容做事不精细，或者是在解决问题时采取临时措施而非根本解决之道。这个词组不仅反映了语言的生动性，还展示了中国人在生活中对细节的关注以及追求完美的态度。</w:t>
      </w:r>
    </w:p>
    <w:p w14:paraId="77A8FAD8" w14:textId="77777777" w:rsidR="0087528B" w:rsidRDefault="0087528B">
      <w:pPr>
        <w:rPr>
          <w:rFonts w:hint="eastAsia"/>
        </w:rPr>
      </w:pPr>
    </w:p>
    <w:p w14:paraId="6CE035C0" w14:textId="77777777" w:rsidR="0087528B" w:rsidRDefault="0087528B">
      <w:pPr>
        <w:rPr>
          <w:rFonts w:hint="eastAsia"/>
        </w:rPr>
      </w:pPr>
      <w:r>
        <w:rPr>
          <w:rFonts w:hint="eastAsia"/>
        </w:rPr>
        <w:t xml:space="preserve"> </w:t>
      </w:r>
    </w:p>
    <w:p w14:paraId="3AACB1A0" w14:textId="77777777" w:rsidR="0087528B" w:rsidRDefault="0087528B">
      <w:pPr>
        <w:rPr>
          <w:rFonts w:hint="eastAsia"/>
        </w:rPr>
      </w:pPr>
      <w:r>
        <w:rPr>
          <w:rFonts w:hint="eastAsia"/>
        </w:rPr>
        <w:t>词语背景及使用场景</w:t>
      </w:r>
    </w:p>
    <w:p w14:paraId="66489FE0" w14:textId="77777777" w:rsidR="0087528B" w:rsidRDefault="0087528B">
      <w:pPr>
        <w:rPr>
          <w:rFonts w:hint="eastAsia"/>
        </w:rPr>
      </w:pPr>
      <w:r>
        <w:rPr>
          <w:rFonts w:hint="eastAsia"/>
        </w:rPr>
        <w:t>在日常生活中，“糊一层泥”常常被用于描述那些看似解决了问题但实际上并未从根本上解决问题的行为。例如，在建筑或装修过程中，如果遇到墙壁裂缝的问题，简单地用泥浆填补而不处理深层原因，就可以称之为“糊一层泥”。这种做法虽然短期内看似有效，但长期来看，问题可能会再次出现。</w:t>
      </w:r>
    </w:p>
    <w:p w14:paraId="6DF391DD" w14:textId="77777777" w:rsidR="0087528B" w:rsidRDefault="0087528B">
      <w:pPr>
        <w:rPr>
          <w:rFonts w:hint="eastAsia"/>
        </w:rPr>
      </w:pPr>
    </w:p>
    <w:p w14:paraId="260C09D9" w14:textId="77777777" w:rsidR="0087528B" w:rsidRDefault="0087528B">
      <w:pPr>
        <w:rPr>
          <w:rFonts w:hint="eastAsia"/>
        </w:rPr>
      </w:pPr>
      <w:r>
        <w:rPr>
          <w:rFonts w:hint="eastAsia"/>
        </w:rPr>
        <w:t xml:space="preserve"> </w:t>
      </w:r>
    </w:p>
    <w:p w14:paraId="2F65F264" w14:textId="77777777" w:rsidR="0087528B" w:rsidRDefault="0087528B">
      <w:pPr>
        <w:rPr>
          <w:rFonts w:hint="eastAsia"/>
        </w:rPr>
      </w:pPr>
      <w:r>
        <w:rPr>
          <w:rFonts w:hint="eastAsia"/>
        </w:rPr>
        <w:t>文化内涵与哲学思考</w:t>
      </w:r>
    </w:p>
    <w:p w14:paraId="1CC8F8E5" w14:textId="77777777" w:rsidR="0087528B" w:rsidRDefault="0087528B">
      <w:pPr>
        <w:rPr>
          <w:rFonts w:hint="eastAsia"/>
        </w:rPr>
      </w:pPr>
      <w:r>
        <w:rPr>
          <w:rFonts w:hint="eastAsia"/>
        </w:rPr>
        <w:t>从更深层次的角度看，“糊一层泥”也揭示了中国文化中对于工作和生活态度的一种反思。它鼓励人们不仅要看到表面现象，更要深入探究事物的本质，寻找长久之计。这一理念与中国传统文化中的“治本”思想相契合，强调解决问题应从根本上着手，而非仅满足于暂时的缓解。</w:t>
      </w:r>
    </w:p>
    <w:p w14:paraId="764E2272" w14:textId="77777777" w:rsidR="0087528B" w:rsidRDefault="0087528B">
      <w:pPr>
        <w:rPr>
          <w:rFonts w:hint="eastAsia"/>
        </w:rPr>
      </w:pPr>
    </w:p>
    <w:p w14:paraId="5BCE1BB7" w14:textId="77777777" w:rsidR="0087528B" w:rsidRDefault="0087528B">
      <w:pPr>
        <w:rPr>
          <w:rFonts w:hint="eastAsia"/>
        </w:rPr>
      </w:pPr>
      <w:r>
        <w:rPr>
          <w:rFonts w:hint="eastAsia"/>
        </w:rPr>
        <w:t xml:space="preserve"> </w:t>
      </w:r>
    </w:p>
    <w:p w14:paraId="57901492" w14:textId="77777777" w:rsidR="0087528B" w:rsidRDefault="0087528B">
      <w:pPr>
        <w:rPr>
          <w:rFonts w:hint="eastAsia"/>
        </w:rPr>
      </w:pPr>
      <w:r>
        <w:rPr>
          <w:rFonts w:hint="eastAsia"/>
        </w:rPr>
        <w:t>现代应用与发展</w:t>
      </w:r>
    </w:p>
    <w:p w14:paraId="6BB70626" w14:textId="77777777" w:rsidR="0087528B" w:rsidRDefault="0087528B">
      <w:pPr>
        <w:rPr>
          <w:rFonts w:hint="eastAsia"/>
        </w:rPr>
      </w:pPr>
      <w:r>
        <w:rPr>
          <w:rFonts w:hint="eastAsia"/>
        </w:rPr>
        <w:t>随着社会的发展，“糊一层泥”这一说法也被广泛应用于各种领域，包括商业、教育和技术等。在快速发展的现代社会，面对日益复杂的问题，如何避免“糊一层泥”的短期解决方案，转而寻求更加持久有效的策略成为了许多企业和个人面临的挑战。这要求我们在日常生活和工作中培养更加严谨细致的态度，不断提升自我，以实现真正的进步和发展。</w:t>
      </w:r>
    </w:p>
    <w:p w14:paraId="62AD86C0" w14:textId="77777777" w:rsidR="0087528B" w:rsidRDefault="0087528B">
      <w:pPr>
        <w:rPr>
          <w:rFonts w:hint="eastAsia"/>
        </w:rPr>
      </w:pPr>
    </w:p>
    <w:p w14:paraId="374A888E" w14:textId="77777777" w:rsidR="0087528B" w:rsidRDefault="0087528B">
      <w:pPr>
        <w:rPr>
          <w:rFonts w:hint="eastAsia"/>
        </w:rPr>
      </w:pPr>
      <w:r>
        <w:rPr>
          <w:rFonts w:hint="eastAsia"/>
        </w:rPr>
        <w:t xml:space="preserve"> </w:t>
      </w:r>
    </w:p>
    <w:p w14:paraId="6C8FEC36" w14:textId="77777777" w:rsidR="0087528B" w:rsidRDefault="0087528B">
      <w:pPr>
        <w:rPr>
          <w:rFonts w:hint="eastAsia"/>
        </w:rPr>
      </w:pPr>
      <w:r>
        <w:rPr>
          <w:rFonts w:hint="eastAsia"/>
        </w:rPr>
        <w:t>最后的总结</w:t>
      </w:r>
    </w:p>
    <w:p w14:paraId="22BBB0CC" w14:textId="77777777" w:rsidR="0087528B" w:rsidRDefault="0087528B">
      <w:pPr>
        <w:rPr>
          <w:rFonts w:hint="eastAsia"/>
        </w:rPr>
      </w:pPr>
      <w:r>
        <w:rPr>
          <w:rFonts w:hint="eastAsia"/>
        </w:rPr>
        <w:t>“糊一层泥”的拼音虽简单，但它背后蕴含的文化意义和社会价值却十分丰富。通过对这一词组的学习和理解，我们不仅可以更好地掌握汉语的表达方式，还能从中汲取智慧，指导我们的行为，促使我们在各个方面都力求做到最好。</w:t>
      </w:r>
    </w:p>
    <w:p w14:paraId="104080CF" w14:textId="77777777" w:rsidR="0087528B" w:rsidRDefault="0087528B">
      <w:pPr>
        <w:rPr>
          <w:rFonts w:hint="eastAsia"/>
        </w:rPr>
      </w:pPr>
    </w:p>
    <w:p w14:paraId="594EED14" w14:textId="77777777" w:rsidR="0087528B" w:rsidRDefault="0087528B">
      <w:pPr>
        <w:rPr>
          <w:rFonts w:hint="eastAsia"/>
        </w:rPr>
      </w:pPr>
      <w:r>
        <w:rPr>
          <w:rFonts w:hint="eastAsia"/>
        </w:rPr>
        <w:t xml:space="preserve">  </w:t>
      </w:r>
    </w:p>
    <w:p w14:paraId="01D15DC9" w14:textId="77777777" w:rsidR="0087528B" w:rsidRDefault="0087528B">
      <w:pPr>
        <w:rPr>
          <w:rFonts w:hint="eastAsia"/>
        </w:rPr>
      </w:pPr>
      <w:r>
        <w:rPr>
          <w:rFonts w:hint="eastAsia"/>
        </w:rPr>
        <w:t xml:space="preserve"> </w:t>
      </w:r>
    </w:p>
    <w:p w14:paraId="7CBB036A" w14:textId="77777777" w:rsidR="0087528B" w:rsidRDefault="0087528B">
      <w:pPr>
        <w:rPr>
          <w:rFonts w:hint="eastAsia"/>
        </w:rPr>
      </w:pPr>
      <w:r>
        <w:rPr>
          <w:rFonts w:hint="eastAsia"/>
        </w:rPr>
        <w:t xml:space="preserve"> 此篇文章通过介绍“糊一层泥”的拼音出发，探讨了其含义、应用场景、文化内涵及其在现代社会的应用，旨在提供一个全面且深刻的理解视角。文章结构清晰，适合不同层次读者了解这一有趣的话题。</w:t>
      </w:r>
    </w:p>
    <w:p w14:paraId="7BEDE4E6" w14:textId="77777777" w:rsidR="0087528B" w:rsidRDefault="0087528B">
      <w:pPr>
        <w:rPr>
          <w:rFonts w:hint="eastAsia"/>
        </w:rPr>
      </w:pPr>
      <w:r>
        <w:rPr>
          <w:rFonts w:hint="eastAsia"/>
        </w:rPr>
        <w:t>本文是由每日作文网(2345lzwz.com)为大家创作</w:t>
      </w:r>
    </w:p>
    <w:p w14:paraId="14BD12D1" w14:textId="2D7EFE48" w:rsidR="004D7D9F" w:rsidRDefault="004D7D9F"/>
    <w:sectPr w:rsidR="004D7D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9F"/>
    <w:rsid w:val="000C25D5"/>
    <w:rsid w:val="004D7D9F"/>
    <w:rsid w:val="00875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295E2-4681-4F88-A051-F487B15F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7D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7D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7D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7D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7D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7D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7D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7D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7D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7D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7D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7D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7D9F"/>
    <w:rPr>
      <w:rFonts w:cstheme="majorBidi"/>
      <w:color w:val="2F5496" w:themeColor="accent1" w:themeShade="BF"/>
      <w:sz w:val="28"/>
      <w:szCs w:val="28"/>
    </w:rPr>
  </w:style>
  <w:style w:type="character" w:customStyle="1" w:styleId="50">
    <w:name w:val="标题 5 字符"/>
    <w:basedOn w:val="a0"/>
    <w:link w:val="5"/>
    <w:uiPriority w:val="9"/>
    <w:semiHidden/>
    <w:rsid w:val="004D7D9F"/>
    <w:rPr>
      <w:rFonts w:cstheme="majorBidi"/>
      <w:color w:val="2F5496" w:themeColor="accent1" w:themeShade="BF"/>
      <w:sz w:val="24"/>
    </w:rPr>
  </w:style>
  <w:style w:type="character" w:customStyle="1" w:styleId="60">
    <w:name w:val="标题 6 字符"/>
    <w:basedOn w:val="a0"/>
    <w:link w:val="6"/>
    <w:uiPriority w:val="9"/>
    <w:semiHidden/>
    <w:rsid w:val="004D7D9F"/>
    <w:rPr>
      <w:rFonts w:cstheme="majorBidi"/>
      <w:b/>
      <w:bCs/>
      <w:color w:val="2F5496" w:themeColor="accent1" w:themeShade="BF"/>
    </w:rPr>
  </w:style>
  <w:style w:type="character" w:customStyle="1" w:styleId="70">
    <w:name w:val="标题 7 字符"/>
    <w:basedOn w:val="a0"/>
    <w:link w:val="7"/>
    <w:uiPriority w:val="9"/>
    <w:semiHidden/>
    <w:rsid w:val="004D7D9F"/>
    <w:rPr>
      <w:rFonts w:cstheme="majorBidi"/>
      <w:b/>
      <w:bCs/>
      <w:color w:val="595959" w:themeColor="text1" w:themeTint="A6"/>
    </w:rPr>
  </w:style>
  <w:style w:type="character" w:customStyle="1" w:styleId="80">
    <w:name w:val="标题 8 字符"/>
    <w:basedOn w:val="a0"/>
    <w:link w:val="8"/>
    <w:uiPriority w:val="9"/>
    <w:semiHidden/>
    <w:rsid w:val="004D7D9F"/>
    <w:rPr>
      <w:rFonts w:cstheme="majorBidi"/>
      <w:color w:val="595959" w:themeColor="text1" w:themeTint="A6"/>
    </w:rPr>
  </w:style>
  <w:style w:type="character" w:customStyle="1" w:styleId="90">
    <w:name w:val="标题 9 字符"/>
    <w:basedOn w:val="a0"/>
    <w:link w:val="9"/>
    <w:uiPriority w:val="9"/>
    <w:semiHidden/>
    <w:rsid w:val="004D7D9F"/>
    <w:rPr>
      <w:rFonts w:eastAsiaTheme="majorEastAsia" w:cstheme="majorBidi"/>
      <w:color w:val="595959" w:themeColor="text1" w:themeTint="A6"/>
    </w:rPr>
  </w:style>
  <w:style w:type="paragraph" w:styleId="a3">
    <w:name w:val="Title"/>
    <w:basedOn w:val="a"/>
    <w:next w:val="a"/>
    <w:link w:val="a4"/>
    <w:uiPriority w:val="10"/>
    <w:qFormat/>
    <w:rsid w:val="004D7D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7D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D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7D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D9F"/>
    <w:pPr>
      <w:spacing w:before="160"/>
      <w:jc w:val="center"/>
    </w:pPr>
    <w:rPr>
      <w:i/>
      <w:iCs/>
      <w:color w:val="404040" w:themeColor="text1" w:themeTint="BF"/>
    </w:rPr>
  </w:style>
  <w:style w:type="character" w:customStyle="1" w:styleId="a8">
    <w:name w:val="引用 字符"/>
    <w:basedOn w:val="a0"/>
    <w:link w:val="a7"/>
    <w:uiPriority w:val="29"/>
    <w:rsid w:val="004D7D9F"/>
    <w:rPr>
      <w:i/>
      <w:iCs/>
      <w:color w:val="404040" w:themeColor="text1" w:themeTint="BF"/>
    </w:rPr>
  </w:style>
  <w:style w:type="paragraph" w:styleId="a9">
    <w:name w:val="List Paragraph"/>
    <w:basedOn w:val="a"/>
    <w:uiPriority w:val="34"/>
    <w:qFormat/>
    <w:rsid w:val="004D7D9F"/>
    <w:pPr>
      <w:ind w:left="720"/>
      <w:contextualSpacing/>
    </w:pPr>
  </w:style>
  <w:style w:type="character" w:styleId="aa">
    <w:name w:val="Intense Emphasis"/>
    <w:basedOn w:val="a0"/>
    <w:uiPriority w:val="21"/>
    <w:qFormat/>
    <w:rsid w:val="004D7D9F"/>
    <w:rPr>
      <w:i/>
      <w:iCs/>
      <w:color w:val="2F5496" w:themeColor="accent1" w:themeShade="BF"/>
    </w:rPr>
  </w:style>
  <w:style w:type="paragraph" w:styleId="ab">
    <w:name w:val="Intense Quote"/>
    <w:basedOn w:val="a"/>
    <w:next w:val="a"/>
    <w:link w:val="ac"/>
    <w:uiPriority w:val="30"/>
    <w:qFormat/>
    <w:rsid w:val="004D7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7D9F"/>
    <w:rPr>
      <w:i/>
      <w:iCs/>
      <w:color w:val="2F5496" w:themeColor="accent1" w:themeShade="BF"/>
    </w:rPr>
  </w:style>
  <w:style w:type="character" w:styleId="ad">
    <w:name w:val="Intense Reference"/>
    <w:basedOn w:val="a0"/>
    <w:uiPriority w:val="32"/>
    <w:qFormat/>
    <w:rsid w:val="004D7D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2025-05-27T15:19:00Z</dcterms:created>
  <dcterms:modified xsi:type="dcterms:W3CDTF">2025-05-27T15:19:00Z</dcterms:modified>
</cp:coreProperties>
</file>