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F4C3" w14:textId="77777777" w:rsidR="00D509B8" w:rsidRDefault="00D509B8">
      <w:pPr>
        <w:rPr>
          <w:rFonts w:hint="eastAsia"/>
        </w:rPr>
      </w:pPr>
      <w:r>
        <w:rPr>
          <w:rFonts w:hint="eastAsia"/>
        </w:rPr>
        <w:t>盒字的拼音：Hé</w:t>
      </w:r>
    </w:p>
    <w:p w14:paraId="443CA482" w14:textId="77777777" w:rsidR="00D509B8" w:rsidRDefault="00D50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A0805" w14:textId="77777777" w:rsidR="00D509B8" w:rsidRDefault="00D509B8">
      <w:pPr>
        <w:rPr>
          <w:rFonts w:hint="eastAsia"/>
        </w:rPr>
      </w:pPr>
      <w:r>
        <w:rPr>
          <w:rFonts w:hint="eastAsia"/>
        </w:rPr>
        <w:t>在汉语拼音系统中，“盒”这个汉字被标注为“hé”，属于阳平声调，即第二声。拼音是现代汉语中用于标示汉字读音的一套拉丁字母拼写法，它不仅帮助了中国儿童学习标准发音，也成为了外国人学习中文的重要工具。拼音的出现极大地促进了汉语教学和交流，让文字的学习不再局限于象形、会意等古老的记忆方法。</w:t>
      </w:r>
    </w:p>
    <w:p w14:paraId="20D888E6" w14:textId="77777777" w:rsidR="00D509B8" w:rsidRDefault="00D509B8">
      <w:pPr>
        <w:rPr>
          <w:rFonts w:hint="eastAsia"/>
        </w:rPr>
      </w:pPr>
    </w:p>
    <w:p w14:paraId="1CCC0B40" w14:textId="77777777" w:rsidR="00D509B8" w:rsidRDefault="00D50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4AD73" w14:textId="77777777" w:rsidR="00D509B8" w:rsidRDefault="00D509B8">
      <w:pPr>
        <w:rPr>
          <w:rFonts w:hint="eastAsia"/>
        </w:rPr>
      </w:pPr>
      <w:r>
        <w:rPr>
          <w:rFonts w:hint="eastAsia"/>
        </w:rPr>
        <w:t>从古代到现代：盒子的历史变迁</w:t>
      </w:r>
    </w:p>
    <w:p w14:paraId="72934A05" w14:textId="77777777" w:rsidR="00D509B8" w:rsidRDefault="00D50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145C8" w14:textId="77777777" w:rsidR="00D509B8" w:rsidRDefault="00D509B8">
      <w:pPr>
        <w:rPr>
          <w:rFonts w:hint="eastAsia"/>
        </w:rPr>
      </w:pPr>
      <w:r>
        <w:rPr>
          <w:rFonts w:hint="eastAsia"/>
        </w:rPr>
        <w:t>“盒”字虽然简单，但其背后承载着丰富的文化内涵。在中国古代，盒子不仅是盛物的容器，更是一种身份地位的象征。最早的盒子多以木、竹、陶土为材料，随着时代的发展，金、银、玉、瓷等材质也被广泛应用于盒子的制作。在古代宫廷中，精美的盒子常作为贡品或是礼物交换之用，它们往往装饰华丽，雕刻有吉祥图案或诗句，反映了当时高超的工艺水平和社会风尚。</w:t>
      </w:r>
    </w:p>
    <w:p w14:paraId="31E96CEF" w14:textId="77777777" w:rsidR="00D509B8" w:rsidRDefault="00D509B8">
      <w:pPr>
        <w:rPr>
          <w:rFonts w:hint="eastAsia"/>
        </w:rPr>
      </w:pPr>
    </w:p>
    <w:p w14:paraId="4A156757" w14:textId="77777777" w:rsidR="00D509B8" w:rsidRDefault="00D50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554F1" w14:textId="77777777" w:rsidR="00D509B8" w:rsidRDefault="00D509B8">
      <w:pPr>
        <w:rPr>
          <w:rFonts w:hint="eastAsia"/>
        </w:rPr>
      </w:pPr>
      <w:r>
        <w:rPr>
          <w:rFonts w:hint="eastAsia"/>
        </w:rPr>
        <w:t>多元用途：盒的广泛应用</w:t>
      </w:r>
    </w:p>
    <w:p w14:paraId="2E07909A" w14:textId="77777777" w:rsidR="00D509B8" w:rsidRDefault="00D50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69B2F" w14:textId="77777777" w:rsidR="00D509B8" w:rsidRDefault="00D509B8">
      <w:pPr>
        <w:rPr>
          <w:rFonts w:hint="eastAsia"/>
        </w:rPr>
      </w:pPr>
      <w:r>
        <w:rPr>
          <w:rFonts w:hint="eastAsia"/>
        </w:rPr>
        <w:t>现代社会里，“盒”的应用远超出了传统意义上的储存功能。从日常生活中的食品包装、礼品盒，到办公环境下的文件夹、收纳箱，再到电子产品的外壳设计，都可以看到盒子的身影。在物流行业中，纸盒、塑料盒等更是不可或缺的一部分，确保物品能够安全地运输到目的地。环保理念促使下产生的可降解材料制成的盒子，既满足了使用需求又符合可持续发展的要求。</w:t>
      </w:r>
    </w:p>
    <w:p w14:paraId="2D9E2125" w14:textId="77777777" w:rsidR="00D509B8" w:rsidRDefault="00D509B8">
      <w:pPr>
        <w:rPr>
          <w:rFonts w:hint="eastAsia"/>
        </w:rPr>
      </w:pPr>
    </w:p>
    <w:p w14:paraId="59B3BC8D" w14:textId="77777777" w:rsidR="00D509B8" w:rsidRDefault="00D50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11C76" w14:textId="77777777" w:rsidR="00D509B8" w:rsidRDefault="00D509B8">
      <w:pPr>
        <w:rPr>
          <w:rFonts w:hint="eastAsia"/>
        </w:rPr>
      </w:pPr>
      <w:r>
        <w:rPr>
          <w:rFonts w:hint="eastAsia"/>
        </w:rPr>
        <w:t>艺术与创意：盒的新生命</w:t>
      </w:r>
    </w:p>
    <w:p w14:paraId="6E303A86" w14:textId="77777777" w:rsidR="00D509B8" w:rsidRDefault="00D50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F5563" w14:textId="77777777" w:rsidR="00D509B8" w:rsidRDefault="00D509B8">
      <w:pPr>
        <w:rPr>
          <w:rFonts w:hint="eastAsia"/>
        </w:rPr>
      </w:pPr>
      <w:r>
        <w:rPr>
          <w:rFonts w:hint="eastAsia"/>
        </w:rPr>
        <w:t>除了实用性之外，“盒”还成为了艺术家们表达创意的重要载体。通过将传统元素与现代设计理念相结合，许多设计师创造出独具特色的盒装艺术品。这些作品不仅具有观赏价值，还能引发人们对传统文化的关注与思考。例如，一些手工艺品市场上的定制版首饰盒、茶具盒等，都巧妙地融入了地方特色和民俗风情，成为连接古今文化的桥梁。</w:t>
      </w:r>
    </w:p>
    <w:p w14:paraId="3723F301" w14:textId="77777777" w:rsidR="00D509B8" w:rsidRDefault="00D509B8">
      <w:pPr>
        <w:rPr>
          <w:rFonts w:hint="eastAsia"/>
        </w:rPr>
      </w:pPr>
    </w:p>
    <w:p w14:paraId="7BB132A0" w14:textId="77777777" w:rsidR="00D509B8" w:rsidRDefault="00D50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FCC0B" w14:textId="77777777" w:rsidR="00D509B8" w:rsidRDefault="00D509B8">
      <w:pPr>
        <w:rPr>
          <w:rFonts w:hint="eastAsia"/>
        </w:rPr>
      </w:pPr>
      <w:r>
        <w:rPr>
          <w:rFonts w:hint="eastAsia"/>
        </w:rPr>
        <w:t>总结：“盒”的无限可能</w:t>
      </w:r>
    </w:p>
    <w:p w14:paraId="6763C264" w14:textId="77777777" w:rsidR="00D509B8" w:rsidRDefault="00D50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18496" w14:textId="77777777" w:rsidR="00D509B8" w:rsidRDefault="00D509B8">
      <w:pPr>
        <w:rPr>
          <w:rFonts w:hint="eastAsia"/>
        </w:rPr>
      </w:pPr>
      <w:r>
        <w:rPr>
          <w:rFonts w:hint="eastAsia"/>
        </w:rPr>
        <w:t>“盒”不仅仅是一个简单的汉字或者一个日常用品，它贯穿了历史长河，见证了社会变迁，同时也承载着人们的智慧与情感。无论是作为实用工具还是艺术创作的对象，“盒”都在不断地演变和发展，展现出无限的可能性。而我们对“盒”的理解和运用也将随着时代的进步而变得更加丰富多彩。</w:t>
      </w:r>
    </w:p>
    <w:p w14:paraId="44FD10BB" w14:textId="77777777" w:rsidR="00D509B8" w:rsidRDefault="00D509B8">
      <w:pPr>
        <w:rPr>
          <w:rFonts w:hint="eastAsia"/>
        </w:rPr>
      </w:pPr>
    </w:p>
    <w:p w14:paraId="7A850641" w14:textId="77777777" w:rsidR="00D509B8" w:rsidRDefault="00D50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E5667" w14:textId="3B77B5C4" w:rsidR="00C71BB5" w:rsidRDefault="00C71BB5"/>
    <w:sectPr w:rsidR="00C71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B5"/>
    <w:rsid w:val="00C71BB5"/>
    <w:rsid w:val="00D376A9"/>
    <w:rsid w:val="00D5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015AC-8157-4CBC-9F7E-F2C87D0A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