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FD71" w14:textId="77777777" w:rsidR="007D7713" w:rsidRDefault="007D7713">
      <w:pPr>
        <w:rPr>
          <w:rFonts w:hint="eastAsia"/>
        </w:rPr>
      </w:pPr>
      <w:r>
        <w:rPr>
          <w:rFonts w:hint="eastAsia"/>
        </w:rPr>
        <w:t>黄jia园林 (Huáng jiā yuán lín)</w:t>
      </w:r>
    </w:p>
    <w:p w14:paraId="75B5B44A" w14:textId="77777777" w:rsidR="007D7713" w:rsidRDefault="007D7713">
      <w:pPr>
        <w:rPr>
          <w:rFonts w:hint="eastAsia"/>
        </w:rPr>
      </w:pPr>
      <w:r>
        <w:rPr>
          <w:rFonts w:hint="eastAsia"/>
        </w:rPr>
        <w:t>皇家园林，作为中国古代建筑艺术和自然景观完美结合的典范，承载着厚重的历史文化内涵。这些园林不仅为皇室成员提供了休闲娱乐的空间，更是展现当时社会、政治、经济以及文化艺术成就的重要窗口。从汉代开始，中国便有建造私家园林的传统，而到了明清两代，皇家园林的发展达到了鼎盛时期。</w:t>
      </w:r>
    </w:p>
    <w:p w14:paraId="602B3661" w14:textId="77777777" w:rsidR="007D7713" w:rsidRDefault="007D7713">
      <w:pPr>
        <w:rPr>
          <w:rFonts w:hint="eastAsia"/>
        </w:rPr>
      </w:pPr>
    </w:p>
    <w:p w14:paraId="3BDE5BA1" w14:textId="77777777" w:rsidR="007D7713" w:rsidRDefault="007D7713">
      <w:pPr>
        <w:rPr>
          <w:rFonts w:hint="eastAsia"/>
        </w:rPr>
      </w:pPr>
      <w:r>
        <w:rPr>
          <w:rFonts w:hint="eastAsia"/>
        </w:rPr>
        <w:t xml:space="preserve"> </w:t>
      </w:r>
    </w:p>
    <w:p w14:paraId="05939FBE" w14:textId="77777777" w:rsidR="007D7713" w:rsidRDefault="007D7713">
      <w:pPr>
        <w:rPr>
          <w:rFonts w:hint="eastAsia"/>
        </w:rPr>
      </w:pPr>
      <w:r>
        <w:rPr>
          <w:rFonts w:hint="eastAsia"/>
        </w:rPr>
        <w:t>历史沿革</w:t>
      </w:r>
    </w:p>
    <w:p w14:paraId="41C236A7" w14:textId="77777777" w:rsidR="007D7713" w:rsidRDefault="007D7713">
      <w:pPr>
        <w:rPr>
          <w:rFonts w:hint="eastAsia"/>
        </w:rPr>
      </w:pPr>
      <w:r>
        <w:rPr>
          <w:rFonts w:hint="eastAsia"/>
        </w:rPr>
        <w:t>在历史的长河中，皇家园林经历了多次变迁。最早的皇家园林可以追溯到秦始皇时期的上林苑，它是中国历史上最早见于记载的大规模园林之一。随着朝代的更迭，各代帝王都热衷于修建自己的御苑。唐代的华清池以其温泉闻名，宋代的艮岳则是人工山水园艺的杰出代表。明代北京城内的三大名园——西苑、南苑和北苑，标志着皇家园林建设的新高潮。清代则以圆明园、颐和园等为代表，这些园林融合了南北园林之精华，成为世界文化遗产中的瑰宝。</w:t>
      </w:r>
    </w:p>
    <w:p w14:paraId="63384183" w14:textId="77777777" w:rsidR="007D7713" w:rsidRDefault="007D7713">
      <w:pPr>
        <w:rPr>
          <w:rFonts w:hint="eastAsia"/>
        </w:rPr>
      </w:pPr>
    </w:p>
    <w:p w14:paraId="370EDD3A" w14:textId="77777777" w:rsidR="007D7713" w:rsidRDefault="007D7713">
      <w:pPr>
        <w:rPr>
          <w:rFonts w:hint="eastAsia"/>
        </w:rPr>
      </w:pPr>
      <w:r>
        <w:rPr>
          <w:rFonts w:hint="eastAsia"/>
        </w:rPr>
        <w:t xml:space="preserve"> </w:t>
      </w:r>
    </w:p>
    <w:p w14:paraId="3B5C1151" w14:textId="77777777" w:rsidR="007D7713" w:rsidRDefault="007D7713">
      <w:pPr>
        <w:rPr>
          <w:rFonts w:hint="eastAsia"/>
        </w:rPr>
      </w:pPr>
      <w:r>
        <w:rPr>
          <w:rFonts w:hint="eastAsia"/>
        </w:rPr>
        <w:t>设计理念</w:t>
      </w:r>
    </w:p>
    <w:p w14:paraId="379BBBF6" w14:textId="77777777" w:rsidR="007D7713" w:rsidRDefault="007D7713">
      <w:pPr>
        <w:rPr>
          <w:rFonts w:hint="eastAsia"/>
        </w:rPr>
      </w:pPr>
      <w:r>
        <w:rPr>
          <w:rFonts w:hint="eastAsia"/>
        </w:rPr>
        <w:t>皇家园林的设计理念深受儒家思想、道家哲学和佛教教义的影响，追求“天人合一”的境界。园林布局讲究对称与平衡，强调借景、障景、分景等手法，力求将自然美与人文美有机地结合起来。水体、山石、植物是构成园林的主要元素，通过巧妙的搭配，创造出四季各异、步移景异的效果。园林内还设有亭台楼阁、廊桥曲径、假山洞府等建筑小品，增加了空间层次感和观赏趣味。</w:t>
      </w:r>
    </w:p>
    <w:p w14:paraId="01337881" w14:textId="77777777" w:rsidR="007D7713" w:rsidRDefault="007D7713">
      <w:pPr>
        <w:rPr>
          <w:rFonts w:hint="eastAsia"/>
        </w:rPr>
      </w:pPr>
    </w:p>
    <w:p w14:paraId="2F1F0497" w14:textId="77777777" w:rsidR="007D7713" w:rsidRDefault="007D7713">
      <w:pPr>
        <w:rPr>
          <w:rFonts w:hint="eastAsia"/>
        </w:rPr>
      </w:pPr>
      <w:r>
        <w:rPr>
          <w:rFonts w:hint="eastAsia"/>
        </w:rPr>
        <w:t xml:space="preserve"> </w:t>
      </w:r>
    </w:p>
    <w:p w14:paraId="1C9602DA" w14:textId="77777777" w:rsidR="007D7713" w:rsidRDefault="007D7713">
      <w:pPr>
        <w:rPr>
          <w:rFonts w:hint="eastAsia"/>
        </w:rPr>
      </w:pPr>
      <w:r>
        <w:rPr>
          <w:rFonts w:hint="eastAsia"/>
        </w:rPr>
        <w:t>建筑特色</w:t>
      </w:r>
    </w:p>
    <w:p w14:paraId="674A1F79" w14:textId="77777777" w:rsidR="007D7713" w:rsidRDefault="007D7713">
      <w:pPr>
        <w:rPr>
          <w:rFonts w:hint="eastAsia"/>
        </w:rPr>
      </w:pPr>
      <w:r>
        <w:rPr>
          <w:rFonts w:hint="eastAsia"/>
        </w:rPr>
        <w:t>皇家园林中的建筑风格多样，既有宏伟壮丽的宫殿式建筑，也有精致小巧的江南民居风格。宫殿式的建筑多采用黄色琉璃瓦顶，红墙绿柱，显得庄重肃穆；而江南民居风格的建筑则更多地运用了木构架体系，青砖灰瓦，给人一种清新淡雅的感觉。园林内的桥梁设计也别具匠心，无论是石拱桥还是木板桥，都能与周围的环境相得益彰，形成一幅幅美丽的画卷。</w:t>
      </w:r>
    </w:p>
    <w:p w14:paraId="0284811F" w14:textId="77777777" w:rsidR="007D7713" w:rsidRDefault="007D7713">
      <w:pPr>
        <w:rPr>
          <w:rFonts w:hint="eastAsia"/>
        </w:rPr>
      </w:pPr>
    </w:p>
    <w:p w14:paraId="0E98D32D" w14:textId="77777777" w:rsidR="007D7713" w:rsidRDefault="007D7713">
      <w:pPr>
        <w:rPr>
          <w:rFonts w:hint="eastAsia"/>
        </w:rPr>
      </w:pPr>
      <w:r>
        <w:rPr>
          <w:rFonts w:hint="eastAsia"/>
        </w:rPr>
        <w:t xml:space="preserve"> </w:t>
      </w:r>
    </w:p>
    <w:p w14:paraId="0B3FE2E5" w14:textId="77777777" w:rsidR="007D7713" w:rsidRDefault="007D7713">
      <w:pPr>
        <w:rPr>
          <w:rFonts w:hint="eastAsia"/>
        </w:rPr>
      </w:pPr>
      <w:r>
        <w:rPr>
          <w:rFonts w:hint="eastAsia"/>
        </w:rPr>
        <w:t>文化价值</w:t>
      </w:r>
    </w:p>
    <w:p w14:paraId="38B2CD75" w14:textId="77777777" w:rsidR="007D7713" w:rsidRDefault="007D7713">
      <w:pPr>
        <w:rPr>
          <w:rFonts w:hint="eastAsia"/>
        </w:rPr>
      </w:pPr>
      <w:r>
        <w:rPr>
          <w:rFonts w:hint="eastAsia"/>
        </w:rPr>
        <w:t>皇家园林不仅是皇家的私人领地，它们也是文化交流和传播的重要场所。许多文人墨客、画家诗人曾在此留下足迹，创作了大量的诗词歌赋、绘画作品。这些艺术品不仅记录了园林的美丽景色，更反映了当时的社会风貌和人们的精神追求。保存下来的皇家园林成为了研究中国古代历史文化、建筑艺术、造园技艺等方面不可或缺的实物资料，每年吸引着成千上万的游客前来参观游览。</w:t>
      </w:r>
    </w:p>
    <w:p w14:paraId="70E16B56" w14:textId="77777777" w:rsidR="007D7713" w:rsidRDefault="007D7713">
      <w:pPr>
        <w:rPr>
          <w:rFonts w:hint="eastAsia"/>
        </w:rPr>
      </w:pPr>
    </w:p>
    <w:p w14:paraId="2ACF1CC9" w14:textId="77777777" w:rsidR="007D7713" w:rsidRDefault="007D7713">
      <w:pPr>
        <w:rPr>
          <w:rFonts w:hint="eastAsia"/>
        </w:rPr>
      </w:pPr>
      <w:r>
        <w:rPr>
          <w:rFonts w:hint="eastAsia"/>
        </w:rPr>
        <w:t xml:space="preserve"> </w:t>
      </w:r>
    </w:p>
    <w:p w14:paraId="3E79306B" w14:textId="77777777" w:rsidR="007D7713" w:rsidRDefault="007D7713">
      <w:pPr>
        <w:rPr>
          <w:rFonts w:hint="eastAsia"/>
        </w:rPr>
      </w:pPr>
      <w:r>
        <w:rPr>
          <w:rFonts w:hint="eastAsia"/>
        </w:rPr>
        <w:t>现代意义</w:t>
      </w:r>
    </w:p>
    <w:p w14:paraId="576C4A4A" w14:textId="77777777" w:rsidR="007D7713" w:rsidRDefault="007D7713">
      <w:pPr>
        <w:rPr>
          <w:rFonts w:hint="eastAsia"/>
        </w:rPr>
      </w:pPr>
      <w:r>
        <w:rPr>
          <w:rFonts w:hint="eastAsia"/>
        </w:rPr>
        <w:t>今天，皇家园林已经成为了公众共享的文化遗产。政府投入大量资金进行保护和修复工作，使这些古老的园林焕发出了新的生机。除了作为旅游景点外，皇家园林还经常举办各种文化活动，如传统节日庆典、书画展览、音乐会等，让更多的民众能够感受到传统文化的魅力。对于城市规划者来说，皇家园林所提供的设计理念也为现代城市绿化和公共空间建设提供了宝贵的参考经验。</w:t>
      </w:r>
    </w:p>
    <w:p w14:paraId="514A6507" w14:textId="77777777" w:rsidR="007D7713" w:rsidRDefault="007D7713">
      <w:pPr>
        <w:rPr>
          <w:rFonts w:hint="eastAsia"/>
        </w:rPr>
      </w:pPr>
    </w:p>
    <w:p w14:paraId="1BAACC3D" w14:textId="77777777" w:rsidR="007D7713" w:rsidRDefault="007D7713">
      <w:pPr>
        <w:rPr>
          <w:rFonts w:hint="eastAsia"/>
        </w:rPr>
      </w:pPr>
      <w:r>
        <w:rPr>
          <w:rFonts w:hint="eastAsia"/>
        </w:rPr>
        <w:t>本文是由每日作文网(2345lzwz.com)为大家创作</w:t>
      </w:r>
    </w:p>
    <w:p w14:paraId="05A6CFCE" w14:textId="2E12A0AD" w:rsidR="00500AFF" w:rsidRDefault="00500AFF"/>
    <w:sectPr w:rsidR="00500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FF"/>
    <w:rsid w:val="00500AFF"/>
    <w:rsid w:val="007D7713"/>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A6D31-10A3-494C-BE25-667D0F4A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A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A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A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A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A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A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A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A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A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A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A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A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AFF"/>
    <w:rPr>
      <w:rFonts w:cstheme="majorBidi"/>
      <w:color w:val="2F5496" w:themeColor="accent1" w:themeShade="BF"/>
      <w:sz w:val="28"/>
      <w:szCs w:val="28"/>
    </w:rPr>
  </w:style>
  <w:style w:type="character" w:customStyle="1" w:styleId="50">
    <w:name w:val="标题 5 字符"/>
    <w:basedOn w:val="a0"/>
    <w:link w:val="5"/>
    <w:uiPriority w:val="9"/>
    <w:semiHidden/>
    <w:rsid w:val="00500AFF"/>
    <w:rPr>
      <w:rFonts w:cstheme="majorBidi"/>
      <w:color w:val="2F5496" w:themeColor="accent1" w:themeShade="BF"/>
      <w:sz w:val="24"/>
    </w:rPr>
  </w:style>
  <w:style w:type="character" w:customStyle="1" w:styleId="60">
    <w:name w:val="标题 6 字符"/>
    <w:basedOn w:val="a0"/>
    <w:link w:val="6"/>
    <w:uiPriority w:val="9"/>
    <w:semiHidden/>
    <w:rsid w:val="00500AFF"/>
    <w:rPr>
      <w:rFonts w:cstheme="majorBidi"/>
      <w:b/>
      <w:bCs/>
      <w:color w:val="2F5496" w:themeColor="accent1" w:themeShade="BF"/>
    </w:rPr>
  </w:style>
  <w:style w:type="character" w:customStyle="1" w:styleId="70">
    <w:name w:val="标题 7 字符"/>
    <w:basedOn w:val="a0"/>
    <w:link w:val="7"/>
    <w:uiPriority w:val="9"/>
    <w:semiHidden/>
    <w:rsid w:val="00500AFF"/>
    <w:rPr>
      <w:rFonts w:cstheme="majorBidi"/>
      <w:b/>
      <w:bCs/>
      <w:color w:val="595959" w:themeColor="text1" w:themeTint="A6"/>
    </w:rPr>
  </w:style>
  <w:style w:type="character" w:customStyle="1" w:styleId="80">
    <w:name w:val="标题 8 字符"/>
    <w:basedOn w:val="a0"/>
    <w:link w:val="8"/>
    <w:uiPriority w:val="9"/>
    <w:semiHidden/>
    <w:rsid w:val="00500AFF"/>
    <w:rPr>
      <w:rFonts w:cstheme="majorBidi"/>
      <w:color w:val="595959" w:themeColor="text1" w:themeTint="A6"/>
    </w:rPr>
  </w:style>
  <w:style w:type="character" w:customStyle="1" w:styleId="90">
    <w:name w:val="标题 9 字符"/>
    <w:basedOn w:val="a0"/>
    <w:link w:val="9"/>
    <w:uiPriority w:val="9"/>
    <w:semiHidden/>
    <w:rsid w:val="00500AFF"/>
    <w:rPr>
      <w:rFonts w:eastAsiaTheme="majorEastAsia" w:cstheme="majorBidi"/>
      <w:color w:val="595959" w:themeColor="text1" w:themeTint="A6"/>
    </w:rPr>
  </w:style>
  <w:style w:type="paragraph" w:styleId="a3">
    <w:name w:val="Title"/>
    <w:basedOn w:val="a"/>
    <w:next w:val="a"/>
    <w:link w:val="a4"/>
    <w:uiPriority w:val="10"/>
    <w:qFormat/>
    <w:rsid w:val="00500A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A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AFF"/>
    <w:pPr>
      <w:spacing w:before="160"/>
      <w:jc w:val="center"/>
    </w:pPr>
    <w:rPr>
      <w:i/>
      <w:iCs/>
      <w:color w:val="404040" w:themeColor="text1" w:themeTint="BF"/>
    </w:rPr>
  </w:style>
  <w:style w:type="character" w:customStyle="1" w:styleId="a8">
    <w:name w:val="引用 字符"/>
    <w:basedOn w:val="a0"/>
    <w:link w:val="a7"/>
    <w:uiPriority w:val="29"/>
    <w:rsid w:val="00500AFF"/>
    <w:rPr>
      <w:i/>
      <w:iCs/>
      <w:color w:val="404040" w:themeColor="text1" w:themeTint="BF"/>
    </w:rPr>
  </w:style>
  <w:style w:type="paragraph" w:styleId="a9">
    <w:name w:val="List Paragraph"/>
    <w:basedOn w:val="a"/>
    <w:uiPriority w:val="34"/>
    <w:qFormat/>
    <w:rsid w:val="00500AFF"/>
    <w:pPr>
      <w:ind w:left="720"/>
      <w:contextualSpacing/>
    </w:pPr>
  </w:style>
  <w:style w:type="character" w:styleId="aa">
    <w:name w:val="Intense Emphasis"/>
    <w:basedOn w:val="a0"/>
    <w:uiPriority w:val="21"/>
    <w:qFormat/>
    <w:rsid w:val="00500AFF"/>
    <w:rPr>
      <w:i/>
      <w:iCs/>
      <w:color w:val="2F5496" w:themeColor="accent1" w:themeShade="BF"/>
    </w:rPr>
  </w:style>
  <w:style w:type="paragraph" w:styleId="ab">
    <w:name w:val="Intense Quote"/>
    <w:basedOn w:val="a"/>
    <w:next w:val="a"/>
    <w:link w:val="ac"/>
    <w:uiPriority w:val="30"/>
    <w:qFormat/>
    <w:rsid w:val="00500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AFF"/>
    <w:rPr>
      <w:i/>
      <w:iCs/>
      <w:color w:val="2F5496" w:themeColor="accent1" w:themeShade="BF"/>
    </w:rPr>
  </w:style>
  <w:style w:type="character" w:styleId="ad">
    <w:name w:val="Intense Reference"/>
    <w:basedOn w:val="a0"/>
    <w:uiPriority w:val="32"/>
    <w:qFormat/>
    <w:rsid w:val="00500A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