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08EE" w14:textId="77777777" w:rsidR="00841ACF" w:rsidRDefault="00841ACF">
      <w:pPr>
        <w:rPr>
          <w:rFonts w:hint="eastAsia"/>
        </w:rPr>
      </w:pPr>
      <w:r>
        <w:rPr>
          <w:rFonts w:hint="eastAsia"/>
        </w:rPr>
        <w:t>灰的拼音字：Hui</w:t>
      </w:r>
    </w:p>
    <w:p w14:paraId="45CEE663" w14:textId="77777777" w:rsidR="00841ACF" w:rsidRDefault="00841ACF">
      <w:pPr>
        <w:rPr>
          <w:rFonts w:hint="eastAsia"/>
        </w:rPr>
      </w:pPr>
      <w:r>
        <w:rPr>
          <w:rFonts w:hint="eastAsia"/>
        </w:rPr>
        <w:t>在汉语拼音系统中，"灰"被标定为“hui”，这个发音是对于灰颜色以及与之相关的概念的一种声音表达。汉语拼音是1958年正式公布的拉丁字母注音方案，它不仅帮助了中国数以亿计的儿童学习普通话，也成为外国友人接触中文的一个桥梁。当提到“hui”时，人们可能会想到天空阴霾的颜色、燃烧后的残渣或者是一种介于黑白之间的低调色彩。</w:t>
      </w:r>
    </w:p>
    <w:p w14:paraId="3ACDC9FD" w14:textId="77777777" w:rsidR="00841ACF" w:rsidRDefault="00841ACF">
      <w:pPr>
        <w:rPr>
          <w:rFonts w:hint="eastAsia"/>
        </w:rPr>
      </w:pPr>
    </w:p>
    <w:p w14:paraId="1613F8F5" w14:textId="77777777" w:rsidR="00841ACF" w:rsidRDefault="00841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0D17C" w14:textId="77777777" w:rsidR="00841ACF" w:rsidRDefault="00841ACF">
      <w:pPr>
        <w:rPr>
          <w:rFonts w:hint="eastAsia"/>
        </w:rPr>
      </w:pPr>
      <w:r>
        <w:rPr>
          <w:rFonts w:hint="eastAsia"/>
        </w:rPr>
        <w:t>灰色调的世界</w:t>
      </w:r>
    </w:p>
    <w:p w14:paraId="238D0A97" w14:textId="77777777" w:rsidR="00841ACF" w:rsidRDefault="00841ACF">
      <w:pPr>
        <w:rPr>
          <w:rFonts w:hint="eastAsia"/>
        </w:rPr>
      </w:pPr>
      <w:r>
        <w:rPr>
          <w:rFonts w:hint="eastAsia"/>
        </w:rPr>
        <w:t>“灰”的色调常常被认为是中立和沉稳的象征，在艺术与设计领域中，灰色可以传达出复杂的情感。它可以是忧郁和悲伤的，也可以是宁静和平和的。从建筑到时尚，从摄影到绘画，灰色都扮演着不可或缺的角色。艺术家们利用不同深浅的灰色来创造作品中的阴影和立体感，而设计师则用它来平衡鲜艳色彩，营造出成熟且内敛的感觉。灰色也是许多城市景观的主要色调，高楼大厦的混凝土墙面、柏油铺设的道路等，构成了现代都市特有的风貌。</w:t>
      </w:r>
    </w:p>
    <w:p w14:paraId="3A263745" w14:textId="77777777" w:rsidR="00841ACF" w:rsidRDefault="00841ACF">
      <w:pPr>
        <w:rPr>
          <w:rFonts w:hint="eastAsia"/>
        </w:rPr>
      </w:pPr>
    </w:p>
    <w:p w14:paraId="49D1468B" w14:textId="77777777" w:rsidR="00841ACF" w:rsidRDefault="00841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7BB8F" w14:textId="77777777" w:rsidR="00841ACF" w:rsidRDefault="00841ACF">
      <w:pPr>
        <w:rPr>
          <w:rFonts w:hint="eastAsia"/>
        </w:rPr>
      </w:pPr>
      <w:r>
        <w:rPr>
          <w:rFonts w:hint="eastAsia"/>
        </w:rPr>
        <w:t>灰烬背后的重生</w:t>
      </w:r>
    </w:p>
    <w:p w14:paraId="1E70BCE6" w14:textId="77777777" w:rsidR="00841ACF" w:rsidRDefault="00841ACF">
      <w:pPr>
        <w:rPr>
          <w:rFonts w:hint="eastAsia"/>
        </w:rPr>
      </w:pPr>
      <w:r>
        <w:rPr>
          <w:rFonts w:hint="eastAsia"/>
        </w:rPr>
        <w:t>在自然现象里，“灰”通常指的是物质燃烧后留下的残留物——灰烬。然而，灰烬并非只是毁灭的标志；相反，它往往预示着新的开始。森林大火过后，虽然树木化为灰烬，但不久之后，土地上又会萌发出嫩绿的新芽。这种循环往复的过程体现了自然界生生不息的生命力。而在人类文明史上，也存在类似的现象，比如某些古老文明在经历战争或灾难后重建家园，就如同凤凰涅槃般浴火重生。</w:t>
      </w:r>
    </w:p>
    <w:p w14:paraId="6285ECB2" w14:textId="77777777" w:rsidR="00841ACF" w:rsidRDefault="00841ACF">
      <w:pPr>
        <w:rPr>
          <w:rFonts w:hint="eastAsia"/>
        </w:rPr>
      </w:pPr>
    </w:p>
    <w:p w14:paraId="26828C5D" w14:textId="77777777" w:rsidR="00841ACF" w:rsidRDefault="00841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252FBF" w14:textId="77777777" w:rsidR="00841ACF" w:rsidRDefault="00841ACF">
      <w:pPr>
        <w:rPr>
          <w:rFonts w:hint="eastAsia"/>
        </w:rPr>
      </w:pPr>
      <w:r>
        <w:rPr>
          <w:rFonts w:hint="eastAsia"/>
        </w:rPr>
        <w:t>文化语境中的灰色地带</w:t>
      </w:r>
    </w:p>
    <w:p w14:paraId="5D8D07E9" w14:textId="77777777" w:rsidR="00841ACF" w:rsidRDefault="00841ACF">
      <w:pPr>
        <w:rPr>
          <w:rFonts w:hint="eastAsia"/>
        </w:rPr>
      </w:pPr>
      <w:r>
        <w:rPr>
          <w:rFonts w:hint="eastAsia"/>
        </w:rPr>
        <w:t>“灰”在中国传统文化中有其独特的地位。例如，在传统水墨画中，画家通过墨色浓淡的变化来表现物体的质感和空间感，其中就包含了大量对灰色层次的应用。“灰”也出现在成语故事和文学作品之中，如“灰心丧气”描述了一种失落的心情，“灰飞烟灭”则用来形容事物消失得无影无踪。这些词汇反映了人们对生活中不确定性和变化的态度。在一些方言里，“灰”还有特殊的含义，成为地方文化和习俗的一部分。</w:t>
      </w:r>
    </w:p>
    <w:p w14:paraId="5D5D3AE2" w14:textId="77777777" w:rsidR="00841ACF" w:rsidRDefault="00841ACF">
      <w:pPr>
        <w:rPr>
          <w:rFonts w:hint="eastAsia"/>
        </w:rPr>
      </w:pPr>
    </w:p>
    <w:p w14:paraId="2AED849D" w14:textId="77777777" w:rsidR="00841ACF" w:rsidRDefault="00841A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DC9F6" w14:textId="77777777" w:rsidR="00841ACF" w:rsidRDefault="00841ACF">
      <w:pPr>
        <w:rPr>
          <w:rFonts w:hint="eastAsia"/>
        </w:rPr>
      </w:pPr>
      <w:r>
        <w:rPr>
          <w:rFonts w:hint="eastAsia"/>
        </w:rPr>
        <w:t>科技视野下的灰色未来</w:t>
      </w:r>
    </w:p>
    <w:p w14:paraId="43BA4D3A" w14:textId="77777777" w:rsidR="00841ACF" w:rsidRDefault="00841ACF">
      <w:pPr>
        <w:rPr>
          <w:rFonts w:hint="eastAsia"/>
        </w:rPr>
      </w:pPr>
      <w:r>
        <w:rPr>
          <w:rFonts w:hint="eastAsia"/>
        </w:rPr>
        <w:t>随着科技的进步，“灰”这一概念也在不断演变和发展。新材料科学中出现了具有特殊性能的“灰色材料”，它们可能具备轻质高强、导电性良好等特点，在航空航天、电子产品等领域有着广泛的应用前景。而在人工智能领域，“灰色预测模型”被用于处理模糊信息和不确定性问题，帮助我们更好地理解和应对复杂的社会经济现象。可以说，“灰”的意义已经超越了简单的颜色范畴，成为连接过去与未来的纽带。</w:t>
      </w:r>
    </w:p>
    <w:p w14:paraId="520577A4" w14:textId="77777777" w:rsidR="00841ACF" w:rsidRDefault="00841ACF">
      <w:pPr>
        <w:rPr>
          <w:rFonts w:hint="eastAsia"/>
        </w:rPr>
      </w:pPr>
    </w:p>
    <w:p w14:paraId="3E08E28B" w14:textId="77777777" w:rsidR="00841ACF" w:rsidRDefault="00841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7A07E" w14:textId="36CBA86B" w:rsidR="006C3087" w:rsidRDefault="006C3087"/>
    <w:sectPr w:rsidR="006C3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87"/>
    <w:rsid w:val="006C3087"/>
    <w:rsid w:val="00841AC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115CD-7B96-457A-96BB-97593B09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0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0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0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0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0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0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0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0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0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0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0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0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0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0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0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0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0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0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0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0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0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0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0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