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9CB7" w14:textId="77777777" w:rsidR="006073DD" w:rsidRDefault="006073DD">
      <w:pPr>
        <w:rPr>
          <w:rFonts w:hint="eastAsia"/>
        </w:rPr>
      </w:pPr>
      <w:r>
        <w:rPr>
          <w:rFonts w:hint="eastAsia"/>
        </w:rPr>
        <w:t>ji'nan de dong tian</w:t>
      </w:r>
    </w:p>
    <w:p w14:paraId="773EF3C2" w14:textId="77777777" w:rsidR="006073DD" w:rsidRDefault="006073DD">
      <w:pPr>
        <w:rPr>
          <w:rFonts w:hint="eastAsia"/>
        </w:rPr>
      </w:pPr>
      <w:r>
        <w:rPr>
          <w:rFonts w:hint="eastAsia"/>
        </w:rPr>
        <w:t>济南的冬天，是大自然赋予这座古老城市的一份宁静礼物。当北方大部分地区被严寒笼罩时，济南却以它独特的地理环境和人文风情展现着别样的魅力。这里冬季平均气温虽然不高，但并不像东北那样酷冷，也不同于南方的湿冷，而是有一种干燥而温和的冷冽，让人感受到冬日的清爽。</w:t>
      </w:r>
    </w:p>
    <w:p w14:paraId="1DCA0727" w14:textId="77777777" w:rsidR="006073DD" w:rsidRDefault="006073DD">
      <w:pPr>
        <w:rPr>
          <w:rFonts w:hint="eastAsia"/>
        </w:rPr>
      </w:pPr>
    </w:p>
    <w:p w14:paraId="76096134" w14:textId="77777777" w:rsidR="006073DD" w:rsidRDefault="006073DD">
      <w:pPr>
        <w:rPr>
          <w:rFonts w:hint="eastAsia"/>
        </w:rPr>
      </w:pPr>
      <w:r>
        <w:rPr>
          <w:rFonts w:hint="eastAsia"/>
        </w:rPr>
        <w:t xml:space="preserve"> </w:t>
      </w:r>
    </w:p>
    <w:p w14:paraId="00C2F228" w14:textId="77777777" w:rsidR="006073DD" w:rsidRDefault="006073DD">
      <w:pPr>
        <w:rPr>
          <w:rFonts w:hint="eastAsia"/>
        </w:rPr>
      </w:pPr>
      <w:r>
        <w:rPr>
          <w:rFonts w:hint="eastAsia"/>
        </w:rPr>
        <w:t>qi hou te dian</w:t>
      </w:r>
    </w:p>
    <w:p w14:paraId="7B6AC444" w14:textId="77777777" w:rsidR="006073DD" w:rsidRDefault="006073DD">
      <w:pPr>
        <w:rPr>
          <w:rFonts w:hint="eastAsia"/>
        </w:rPr>
      </w:pPr>
      <w:r>
        <w:rPr>
          <w:rFonts w:hint="eastAsia"/>
        </w:rPr>
        <w:t>气候特点上，济南的冬天少雨雪，阳光明媚的日子居多。偶尔降下的小雪，为城市增添了一抹洁白的风景线，使古老的建筑和现代的高楼大厦在白雪的映衬下显得更加美丽。由于周围山脉的影响，寒冷空气不易滞留，所以即便是在数九寒冬，只要太阳一出来，人们依然可以在户外享受温暖的日光浴。</w:t>
      </w:r>
    </w:p>
    <w:p w14:paraId="572A6223" w14:textId="77777777" w:rsidR="006073DD" w:rsidRDefault="006073DD">
      <w:pPr>
        <w:rPr>
          <w:rFonts w:hint="eastAsia"/>
        </w:rPr>
      </w:pPr>
    </w:p>
    <w:p w14:paraId="7955DE36" w14:textId="77777777" w:rsidR="006073DD" w:rsidRDefault="006073DD">
      <w:pPr>
        <w:rPr>
          <w:rFonts w:hint="eastAsia"/>
        </w:rPr>
      </w:pPr>
      <w:r>
        <w:rPr>
          <w:rFonts w:hint="eastAsia"/>
        </w:rPr>
        <w:t xml:space="preserve"> </w:t>
      </w:r>
    </w:p>
    <w:p w14:paraId="5D68E048" w14:textId="77777777" w:rsidR="006073DD" w:rsidRDefault="006073DD">
      <w:pPr>
        <w:rPr>
          <w:rFonts w:hint="eastAsia"/>
        </w:rPr>
      </w:pPr>
      <w:r>
        <w:rPr>
          <w:rFonts w:hint="eastAsia"/>
        </w:rPr>
        <w:t>yi shu wen hua</w:t>
      </w:r>
    </w:p>
    <w:p w14:paraId="5A039BB0" w14:textId="77777777" w:rsidR="006073DD" w:rsidRDefault="006073DD">
      <w:pPr>
        <w:rPr>
          <w:rFonts w:hint="eastAsia"/>
        </w:rPr>
      </w:pPr>
      <w:r>
        <w:rPr>
          <w:rFonts w:hint="eastAsia"/>
        </w:rPr>
        <w:t>艺术文化方面，济南有着深厚的历史积淀。老舍先生笔下的《济南的冬天》描绘了这座城市冬季的迷人景色，至今仍吸引着无数文学爱好者前来探访。济南还有许多传统的节日庆典和民俗活动，在冬季尤为丰富多彩。例如，每年农历腊月二十三的小年，家家户户都会准备丰盛的食物迎接新年；到了春节前夕，各大庙会更是热闹非凡，各种传统小吃、手工艺品琳琅满目，让人目不暇接。</w:t>
      </w:r>
    </w:p>
    <w:p w14:paraId="46074D42" w14:textId="77777777" w:rsidR="006073DD" w:rsidRDefault="006073DD">
      <w:pPr>
        <w:rPr>
          <w:rFonts w:hint="eastAsia"/>
        </w:rPr>
      </w:pPr>
    </w:p>
    <w:p w14:paraId="256D3D76" w14:textId="77777777" w:rsidR="006073DD" w:rsidRDefault="006073DD">
      <w:pPr>
        <w:rPr>
          <w:rFonts w:hint="eastAsia"/>
        </w:rPr>
      </w:pPr>
      <w:r>
        <w:rPr>
          <w:rFonts w:hint="eastAsia"/>
        </w:rPr>
        <w:t xml:space="preserve"> </w:t>
      </w:r>
    </w:p>
    <w:p w14:paraId="06A81C2D" w14:textId="77777777" w:rsidR="006073DD" w:rsidRDefault="006073DD">
      <w:pPr>
        <w:rPr>
          <w:rFonts w:hint="eastAsia"/>
        </w:rPr>
      </w:pPr>
      <w:r>
        <w:rPr>
          <w:rFonts w:hint="eastAsia"/>
        </w:rPr>
        <w:t>lv you ti yan</w:t>
      </w:r>
    </w:p>
    <w:p w14:paraId="56CEB7BF" w14:textId="77777777" w:rsidR="006073DD" w:rsidRDefault="006073DD">
      <w:pPr>
        <w:rPr>
          <w:rFonts w:hint="eastAsia"/>
        </w:rPr>
      </w:pPr>
      <w:r>
        <w:rPr>
          <w:rFonts w:hint="eastAsia"/>
        </w:rPr>
        <w:t>旅游体验中，趵突泉、大明湖等著名景点即使在冬天也有其独特之美。泉水依旧清澈见底，冰面下的鱼儿悠然自得地游动，给寒冷的季节带来了生机与活力。游客们可以漫步于公园之中，感受那份难得的静谧和平和。冬季也是泡温泉的好时节，济南周边有许多优质的温泉度假村，提供了放松身心的理想去处。</w:t>
      </w:r>
    </w:p>
    <w:p w14:paraId="729BA32D" w14:textId="77777777" w:rsidR="006073DD" w:rsidRDefault="006073DD">
      <w:pPr>
        <w:rPr>
          <w:rFonts w:hint="eastAsia"/>
        </w:rPr>
      </w:pPr>
    </w:p>
    <w:p w14:paraId="5CDE787E" w14:textId="77777777" w:rsidR="006073DD" w:rsidRDefault="006073DD">
      <w:pPr>
        <w:rPr>
          <w:rFonts w:hint="eastAsia"/>
        </w:rPr>
      </w:pPr>
      <w:r>
        <w:rPr>
          <w:rFonts w:hint="eastAsia"/>
        </w:rPr>
        <w:t xml:space="preserve"> </w:t>
      </w:r>
    </w:p>
    <w:p w14:paraId="5EED85F8" w14:textId="77777777" w:rsidR="006073DD" w:rsidRDefault="006073DD">
      <w:pPr>
        <w:rPr>
          <w:rFonts w:hint="eastAsia"/>
        </w:rPr>
      </w:pPr>
      <w:r>
        <w:rPr>
          <w:rFonts w:hint="eastAsia"/>
        </w:rPr>
        <w:t>she hui sheng huo</w:t>
      </w:r>
    </w:p>
    <w:p w14:paraId="14F5274F" w14:textId="77777777" w:rsidR="006073DD" w:rsidRDefault="006073DD">
      <w:pPr>
        <w:rPr>
          <w:rFonts w:hint="eastAsia"/>
        </w:rPr>
      </w:pPr>
      <w:r>
        <w:rPr>
          <w:rFonts w:hint="eastAsia"/>
        </w:rPr>
        <w:t>社会生活中，济南人热情好客的性格在冬天表现得更为明显。邻里之间相互问候关心，街头巷尾充满了温馨的气息。社区里经常组织各种公益活动，如义务扫雪、送温暖等，增强了居民之间的联系和凝聚力。对于外来游客而言，这种和谐美好的氛围无疑是一种珍贵的记忆。</w:t>
      </w:r>
    </w:p>
    <w:p w14:paraId="21562151" w14:textId="77777777" w:rsidR="006073DD" w:rsidRDefault="006073DD">
      <w:pPr>
        <w:rPr>
          <w:rFonts w:hint="eastAsia"/>
        </w:rPr>
      </w:pPr>
    </w:p>
    <w:p w14:paraId="07F873EF" w14:textId="77777777" w:rsidR="006073DD" w:rsidRDefault="006073DD">
      <w:pPr>
        <w:rPr>
          <w:rFonts w:hint="eastAsia"/>
        </w:rPr>
      </w:pPr>
      <w:r>
        <w:rPr>
          <w:rFonts w:hint="eastAsia"/>
        </w:rPr>
        <w:t xml:space="preserve"> </w:t>
      </w:r>
    </w:p>
    <w:p w14:paraId="2C6EDBD5" w14:textId="77777777" w:rsidR="006073DD" w:rsidRDefault="006073DD">
      <w:pPr>
        <w:rPr>
          <w:rFonts w:hint="eastAsia"/>
        </w:rPr>
      </w:pPr>
      <w:r>
        <w:rPr>
          <w:rFonts w:hint="eastAsia"/>
        </w:rPr>
        <w:t>zong jie</w:t>
      </w:r>
    </w:p>
    <w:p w14:paraId="3C7B5A9B" w14:textId="77777777" w:rsidR="006073DD" w:rsidRDefault="006073DD">
      <w:pPr>
        <w:rPr>
          <w:rFonts w:hint="eastAsia"/>
        </w:rPr>
      </w:pPr>
      <w:r>
        <w:rPr>
          <w:rFonts w:hint="eastAsia"/>
        </w:rPr>
        <w:t>济南的冬天是一个充满诗意和温情的地方。无论是自然景观还是人文风貌，都散发着迷人的光彩。在这里，你可以远离城市的喧嚣，沉浸在一片宁静祥和之中，细细品味这座千年古城的独特韵味。希望每一个到访济南的人都能在这片土地上找到属于自己的那份温暖记忆。</w:t>
      </w:r>
    </w:p>
    <w:p w14:paraId="06C7AD9A" w14:textId="77777777" w:rsidR="006073DD" w:rsidRDefault="006073DD">
      <w:pPr>
        <w:rPr>
          <w:rFonts w:hint="eastAsia"/>
        </w:rPr>
      </w:pPr>
    </w:p>
    <w:p w14:paraId="15CD306E" w14:textId="77777777" w:rsidR="006073DD" w:rsidRDefault="006073DD">
      <w:pPr>
        <w:rPr>
          <w:rFonts w:hint="eastAsia"/>
        </w:rPr>
      </w:pPr>
      <w:r>
        <w:rPr>
          <w:rFonts w:hint="eastAsia"/>
        </w:rPr>
        <w:t>本文是由每日作文网(2345lzwz.com)为大家创作</w:t>
      </w:r>
    </w:p>
    <w:p w14:paraId="49CB1E94" w14:textId="355B976E" w:rsidR="00867326" w:rsidRDefault="00867326"/>
    <w:sectPr w:rsidR="00867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26"/>
    <w:rsid w:val="006073DD"/>
    <w:rsid w:val="007B51D0"/>
    <w:rsid w:val="0086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FA531-A1D0-43DD-A9A2-AB16D8E4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326"/>
    <w:rPr>
      <w:rFonts w:cstheme="majorBidi"/>
      <w:color w:val="2F5496" w:themeColor="accent1" w:themeShade="BF"/>
      <w:sz w:val="28"/>
      <w:szCs w:val="28"/>
    </w:rPr>
  </w:style>
  <w:style w:type="character" w:customStyle="1" w:styleId="50">
    <w:name w:val="标题 5 字符"/>
    <w:basedOn w:val="a0"/>
    <w:link w:val="5"/>
    <w:uiPriority w:val="9"/>
    <w:semiHidden/>
    <w:rsid w:val="00867326"/>
    <w:rPr>
      <w:rFonts w:cstheme="majorBidi"/>
      <w:color w:val="2F5496" w:themeColor="accent1" w:themeShade="BF"/>
      <w:sz w:val="24"/>
    </w:rPr>
  </w:style>
  <w:style w:type="character" w:customStyle="1" w:styleId="60">
    <w:name w:val="标题 6 字符"/>
    <w:basedOn w:val="a0"/>
    <w:link w:val="6"/>
    <w:uiPriority w:val="9"/>
    <w:semiHidden/>
    <w:rsid w:val="00867326"/>
    <w:rPr>
      <w:rFonts w:cstheme="majorBidi"/>
      <w:b/>
      <w:bCs/>
      <w:color w:val="2F5496" w:themeColor="accent1" w:themeShade="BF"/>
    </w:rPr>
  </w:style>
  <w:style w:type="character" w:customStyle="1" w:styleId="70">
    <w:name w:val="标题 7 字符"/>
    <w:basedOn w:val="a0"/>
    <w:link w:val="7"/>
    <w:uiPriority w:val="9"/>
    <w:semiHidden/>
    <w:rsid w:val="00867326"/>
    <w:rPr>
      <w:rFonts w:cstheme="majorBidi"/>
      <w:b/>
      <w:bCs/>
      <w:color w:val="595959" w:themeColor="text1" w:themeTint="A6"/>
    </w:rPr>
  </w:style>
  <w:style w:type="character" w:customStyle="1" w:styleId="80">
    <w:name w:val="标题 8 字符"/>
    <w:basedOn w:val="a0"/>
    <w:link w:val="8"/>
    <w:uiPriority w:val="9"/>
    <w:semiHidden/>
    <w:rsid w:val="00867326"/>
    <w:rPr>
      <w:rFonts w:cstheme="majorBidi"/>
      <w:color w:val="595959" w:themeColor="text1" w:themeTint="A6"/>
    </w:rPr>
  </w:style>
  <w:style w:type="character" w:customStyle="1" w:styleId="90">
    <w:name w:val="标题 9 字符"/>
    <w:basedOn w:val="a0"/>
    <w:link w:val="9"/>
    <w:uiPriority w:val="9"/>
    <w:semiHidden/>
    <w:rsid w:val="00867326"/>
    <w:rPr>
      <w:rFonts w:eastAsiaTheme="majorEastAsia" w:cstheme="majorBidi"/>
      <w:color w:val="595959" w:themeColor="text1" w:themeTint="A6"/>
    </w:rPr>
  </w:style>
  <w:style w:type="paragraph" w:styleId="a3">
    <w:name w:val="Title"/>
    <w:basedOn w:val="a"/>
    <w:next w:val="a"/>
    <w:link w:val="a4"/>
    <w:uiPriority w:val="10"/>
    <w:qFormat/>
    <w:rsid w:val="00867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326"/>
    <w:pPr>
      <w:spacing w:before="160"/>
      <w:jc w:val="center"/>
    </w:pPr>
    <w:rPr>
      <w:i/>
      <w:iCs/>
      <w:color w:val="404040" w:themeColor="text1" w:themeTint="BF"/>
    </w:rPr>
  </w:style>
  <w:style w:type="character" w:customStyle="1" w:styleId="a8">
    <w:name w:val="引用 字符"/>
    <w:basedOn w:val="a0"/>
    <w:link w:val="a7"/>
    <w:uiPriority w:val="29"/>
    <w:rsid w:val="00867326"/>
    <w:rPr>
      <w:i/>
      <w:iCs/>
      <w:color w:val="404040" w:themeColor="text1" w:themeTint="BF"/>
    </w:rPr>
  </w:style>
  <w:style w:type="paragraph" w:styleId="a9">
    <w:name w:val="List Paragraph"/>
    <w:basedOn w:val="a"/>
    <w:uiPriority w:val="34"/>
    <w:qFormat/>
    <w:rsid w:val="00867326"/>
    <w:pPr>
      <w:ind w:left="720"/>
      <w:contextualSpacing/>
    </w:pPr>
  </w:style>
  <w:style w:type="character" w:styleId="aa">
    <w:name w:val="Intense Emphasis"/>
    <w:basedOn w:val="a0"/>
    <w:uiPriority w:val="21"/>
    <w:qFormat/>
    <w:rsid w:val="00867326"/>
    <w:rPr>
      <w:i/>
      <w:iCs/>
      <w:color w:val="2F5496" w:themeColor="accent1" w:themeShade="BF"/>
    </w:rPr>
  </w:style>
  <w:style w:type="paragraph" w:styleId="ab">
    <w:name w:val="Intense Quote"/>
    <w:basedOn w:val="a"/>
    <w:next w:val="a"/>
    <w:link w:val="ac"/>
    <w:uiPriority w:val="30"/>
    <w:qFormat/>
    <w:rsid w:val="0086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326"/>
    <w:rPr>
      <w:i/>
      <w:iCs/>
      <w:color w:val="2F5496" w:themeColor="accent1" w:themeShade="BF"/>
    </w:rPr>
  </w:style>
  <w:style w:type="character" w:styleId="ad">
    <w:name w:val="Intense Reference"/>
    <w:basedOn w:val="a0"/>
    <w:uiPriority w:val="32"/>
    <w:qFormat/>
    <w:rsid w:val="00867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