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1F42" w14:textId="77777777" w:rsidR="007F7B41" w:rsidRDefault="007F7B41">
      <w:pPr>
        <w:rPr>
          <w:rFonts w:hint="eastAsia"/>
        </w:rPr>
      </w:pPr>
    </w:p>
    <w:p w14:paraId="502B3D76" w14:textId="77777777" w:rsidR="007F7B41" w:rsidRDefault="007F7B41">
      <w:pPr>
        <w:rPr>
          <w:rFonts w:hint="eastAsia"/>
        </w:rPr>
      </w:pPr>
      <w:r>
        <w:rPr>
          <w:rFonts w:hint="eastAsia"/>
        </w:rPr>
        <w:t>横折钩的拼音正确写法</w:t>
      </w:r>
    </w:p>
    <w:p w14:paraId="6122DF21" w14:textId="77777777" w:rsidR="007F7B41" w:rsidRDefault="007F7B41">
      <w:pPr>
        <w:rPr>
          <w:rFonts w:hint="eastAsia"/>
        </w:rPr>
      </w:pPr>
      <w:r>
        <w:rPr>
          <w:rFonts w:hint="eastAsia"/>
        </w:rPr>
        <w:t>在汉字的学习过程中，笔画是构成每一个汉字的基础。其中，“横折钩”作为一种常见的复合笔画，在许多汉字中都有应用。了解其正确的书写顺序和拼音对于学习汉字至关重要。横折钩的拼音写作“héng zhé gōu”，分别对应着该笔画的三个组成部分：横（héng）、折（zhé）、钩（gōu）。这一拼音不仅有助于学习者准确地发音，还能帮助他们更好地理解和记忆笔画的特点。</w:t>
      </w:r>
    </w:p>
    <w:p w14:paraId="78BDED34" w14:textId="77777777" w:rsidR="007F7B41" w:rsidRDefault="007F7B41">
      <w:pPr>
        <w:rPr>
          <w:rFonts w:hint="eastAsia"/>
        </w:rPr>
      </w:pPr>
    </w:p>
    <w:p w14:paraId="5C7FA501" w14:textId="77777777" w:rsidR="007F7B41" w:rsidRDefault="007F7B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27D89" w14:textId="77777777" w:rsidR="007F7B41" w:rsidRDefault="007F7B41">
      <w:pPr>
        <w:rPr>
          <w:rFonts w:hint="eastAsia"/>
        </w:rPr>
      </w:pPr>
      <w:r>
        <w:rPr>
          <w:rFonts w:hint="eastAsia"/>
        </w:rPr>
        <w:t>横折钩的基本形态与特征</w:t>
      </w:r>
    </w:p>
    <w:p w14:paraId="5F4C638A" w14:textId="77777777" w:rsidR="007F7B41" w:rsidRDefault="007F7B41">
      <w:pPr>
        <w:rPr>
          <w:rFonts w:hint="eastAsia"/>
        </w:rPr>
      </w:pPr>
      <w:r>
        <w:rPr>
          <w:rFonts w:hint="eastAsia"/>
        </w:rPr>
        <w:t>横折钩由三部分组成，首先是一条水平线代表“横”，接着是一个转折形成“折”，最后以一个向下的小勾结束，这个小勾就是“钩”。这种笔画通常用于表示物体的某些特定形状或动作，例如“力”字中的横折钩就形象地表达了用力的状态。掌握横折钩的正确写法，不仅能够提高书写的美观度，还有助于更好地理解汉字的意义。</w:t>
      </w:r>
    </w:p>
    <w:p w14:paraId="0A7A0E95" w14:textId="77777777" w:rsidR="007F7B41" w:rsidRDefault="007F7B41">
      <w:pPr>
        <w:rPr>
          <w:rFonts w:hint="eastAsia"/>
        </w:rPr>
      </w:pPr>
    </w:p>
    <w:p w14:paraId="7323A8B1" w14:textId="77777777" w:rsidR="007F7B41" w:rsidRDefault="007F7B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7AAE3" w14:textId="77777777" w:rsidR="007F7B41" w:rsidRDefault="007F7B41">
      <w:pPr>
        <w:rPr>
          <w:rFonts w:hint="eastAsia"/>
        </w:rPr>
      </w:pPr>
      <w:r>
        <w:rPr>
          <w:rFonts w:hint="eastAsia"/>
        </w:rPr>
        <w:t>如何正确书写横折钩</w:t>
      </w:r>
    </w:p>
    <w:p w14:paraId="72FC2B21" w14:textId="77777777" w:rsidR="007F7B41" w:rsidRDefault="007F7B41">
      <w:pPr>
        <w:rPr>
          <w:rFonts w:hint="eastAsia"/>
        </w:rPr>
      </w:pPr>
      <w:r>
        <w:rPr>
          <w:rFonts w:hint="eastAsia"/>
        </w:rPr>
        <w:t>书写横折钩时，首先要保持笔画的流畅性和连贯性。开始时，轻轻地从左到右画出一条直线作为“横”，然后迅速向下转成“折”，最后以一个清晰的小勾完成整个笔画。在这个过程中，要注意控制好每一部分的比例和角度，使得整体看起来既自然又协调。练习时可以选择一些包含横折钩的简单汉字进行反复书写，如“力”、“刀”等，这样可以更快地熟悉并掌握这一笔画。</w:t>
      </w:r>
    </w:p>
    <w:p w14:paraId="2008DB97" w14:textId="77777777" w:rsidR="007F7B41" w:rsidRDefault="007F7B41">
      <w:pPr>
        <w:rPr>
          <w:rFonts w:hint="eastAsia"/>
        </w:rPr>
      </w:pPr>
    </w:p>
    <w:p w14:paraId="4FBE6F5D" w14:textId="77777777" w:rsidR="007F7B41" w:rsidRDefault="007F7B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E5937" w14:textId="77777777" w:rsidR="007F7B41" w:rsidRDefault="007F7B41">
      <w:pPr>
        <w:rPr>
          <w:rFonts w:hint="eastAsia"/>
        </w:rPr>
      </w:pPr>
      <w:r>
        <w:rPr>
          <w:rFonts w:hint="eastAsia"/>
        </w:rPr>
        <w:t>横折钩在汉字中的应用实例</w:t>
      </w:r>
    </w:p>
    <w:p w14:paraId="6EF258A4" w14:textId="77777777" w:rsidR="007F7B41" w:rsidRDefault="007F7B41">
      <w:pPr>
        <w:rPr>
          <w:rFonts w:hint="eastAsia"/>
        </w:rPr>
      </w:pPr>
      <w:r>
        <w:rPr>
          <w:rFonts w:hint="eastAsia"/>
        </w:rPr>
        <w:t>横折钩作为汉字的重要组成部分，广泛应用于各种复杂的汉字之中。除了前面提到的“力”和“刀”，还有像“乃”、“及”这样的常用字也包含了横折钩。通过观察这些字的具体构造，我们可以发现横折钩在不同位置、不同方向上的使用方法各不相同，这为汉字增添了丰富的表现形式。因此，深入研究横折钩的应用案例，对于提升汉字书写技巧具有重要意义。</w:t>
      </w:r>
    </w:p>
    <w:p w14:paraId="3AEAE917" w14:textId="77777777" w:rsidR="007F7B41" w:rsidRDefault="007F7B41">
      <w:pPr>
        <w:rPr>
          <w:rFonts w:hint="eastAsia"/>
        </w:rPr>
      </w:pPr>
    </w:p>
    <w:p w14:paraId="62E8FAE5" w14:textId="77777777" w:rsidR="007F7B41" w:rsidRDefault="007F7B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BB49F" w14:textId="77777777" w:rsidR="007F7B41" w:rsidRDefault="007F7B41">
      <w:pPr>
        <w:rPr>
          <w:rFonts w:hint="eastAsia"/>
        </w:rPr>
      </w:pPr>
      <w:r>
        <w:rPr>
          <w:rFonts w:hint="eastAsia"/>
        </w:rPr>
        <w:t>学习横折钩的意义与价值</w:t>
      </w:r>
    </w:p>
    <w:p w14:paraId="05B07873" w14:textId="77777777" w:rsidR="007F7B41" w:rsidRDefault="007F7B41">
      <w:pPr>
        <w:rPr>
          <w:rFonts w:hint="eastAsia"/>
        </w:rPr>
      </w:pPr>
      <w:r>
        <w:rPr>
          <w:rFonts w:hint="eastAsia"/>
        </w:rPr>
        <w:t>学习横折钩不仅仅是掌握了汉字的一个笔画这么简单，它还涉及到对汉字结构的理解以及对中华文化深层次的认识。通过对横折钩及其相关汉字的研究，我们不仅能增强自身的文字素养，还能更加深入地体会到汉字背后所蕴含的文化魅力。无论是对于中文学习者还是书法爱好者而言，掌握横折钩都是走向精通汉字道路上不可或缺的一步。</w:t>
      </w:r>
    </w:p>
    <w:p w14:paraId="2E741BD7" w14:textId="77777777" w:rsidR="007F7B41" w:rsidRDefault="007F7B41">
      <w:pPr>
        <w:rPr>
          <w:rFonts w:hint="eastAsia"/>
        </w:rPr>
      </w:pPr>
    </w:p>
    <w:p w14:paraId="7D06E56F" w14:textId="77777777" w:rsidR="007F7B41" w:rsidRDefault="007F7B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4C560" w14:textId="77777777" w:rsidR="007F7B41" w:rsidRDefault="007F7B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D99BE" w14:textId="0C9CC957" w:rsidR="007946C9" w:rsidRDefault="007946C9"/>
    <w:sectPr w:rsidR="00794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C9"/>
    <w:rsid w:val="007946C9"/>
    <w:rsid w:val="007F7B41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ACEFA-0AF7-4220-B316-FE89CE1E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6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6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6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6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6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6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6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6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