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0B3A" w14:textId="77777777" w:rsidR="00E22FF3" w:rsidRDefault="00E22FF3">
      <w:pPr>
        <w:rPr>
          <w:rFonts w:hint="eastAsia"/>
        </w:rPr>
      </w:pPr>
      <w:r>
        <w:rPr>
          <w:rFonts w:hint="eastAsia"/>
        </w:rPr>
        <w:t>横七竖八的拼音</w:t>
      </w:r>
    </w:p>
    <w:p w14:paraId="513A2F54" w14:textId="77777777" w:rsidR="00E22FF3" w:rsidRDefault="00E22FF3">
      <w:pPr>
        <w:rPr>
          <w:rFonts w:hint="eastAsia"/>
        </w:rPr>
      </w:pPr>
      <w:r>
        <w:rPr>
          <w:rFonts w:hint="eastAsia"/>
        </w:rPr>
        <w:t>在汉语的世界里，"横七竖八"这个成语不仅承载着丰富的文化内涵，其拼音也别有一番风味。它被拼写为 "héng qī shù bā"。每一个音节都像是一颗独特的明珠，串联起来形成了一串美妙的旋律。"横"字的发音轻盈而短促，仿佛是风拂过琴弦的一瞬；"七"则带着一种灵动和俏皮，如同跳跃的小溪流；"竖"字沉稳，宛如古老钟楼里的大钟发出的低鸣；最后的"八"有一种开阔的感觉，好似站在山巅远眺大地的胸怀。</w:t>
      </w:r>
    </w:p>
    <w:p w14:paraId="06572BDD" w14:textId="77777777" w:rsidR="00E22FF3" w:rsidRDefault="00E22FF3">
      <w:pPr>
        <w:rPr>
          <w:rFonts w:hint="eastAsia"/>
        </w:rPr>
      </w:pPr>
    </w:p>
    <w:p w14:paraId="3291942D" w14:textId="77777777" w:rsidR="00E22FF3" w:rsidRDefault="00E22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E2157" w14:textId="77777777" w:rsidR="00E22FF3" w:rsidRDefault="00E22FF3">
      <w:pPr>
        <w:rPr>
          <w:rFonts w:hint="eastAsia"/>
        </w:rPr>
      </w:pPr>
      <w:r>
        <w:rPr>
          <w:rFonts w:hint="eastAsia"/>
        </w:rPr>
        <w:t>历史渊源</w:t>
      </w:r>
    </w:p>
    <w:p w14:paraId="666E42DB" w14:textId="77777777" w:rsidR="00E22FF3" w:rsidRDefault="00E22FF3">
      <w:pPr>
        <w:rPr>
          <w:rFonts w:hint="eastAsia"/>
        </w:rPr>
      </w:pPr>
      <w:r>
        <w:rPr>
          <w:rFonts w:hint="eastAsia"/>
        </w:rPr>
        <w:t>追溯到古代，"横七竖八"这个词组最初可能源自民间对杂乱无章事物的形象描述。从田间地头到市井巷陌，人们用这种方式来表达那些没有规则、随意堆放或排列的事物状态。随着时间推移，这个词逐渐进入文人墨客的作品之中，成为文学创作中常用的修辞手法之一。它见证了无数朝代更迭和社会变迁，是中国传统文化不可或缺的一部分。</w:t>
      </w:r>
    </w:p>
    <w:p w14:paraId="58F5AB73" w14:textId="77777777" w:rsidR="00E22FF3" w:rsidRDefault="00E22FF3">
      <w:pPr>
        <w:rPr>
          <w:rFonts w:hint="eastAsia"/>
        </w:rPr>
      </w:pPr>
    </w:p>
    <w:p w14:paraId="3CC4DB5E" w14:textId="77777777" w:rsidR="00E22FF3" w:rsidRDefault="00E22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2E0EF" w14:textId="77777777" w:rsidR="00E22FF3" w:rsidRDefault="00E22FF3">
      <w:pPr>
        <w:rPr>
          <w:rFonts w:hint="eastAsia"/>
        </w:rPr>
      </w:pPr>
      <w:r>
        <w:rPr>
          <w:rFonts w:hint="eastAsia"/>
        </w:rPr>
        <w:t>文化意义</w:t>
      </w:r>
    </w:p>
    <w:p w14:paraId="1C37FB19" w14:textId="77777777" w:rsidR="00E22FF3" w:rsidRDefault="00E22FF3">
      <w:pPr>
        <w:rPr>
          <w:rFonts w:hint="eastAsia"/>
        </w:rPr>
      </w:pPr>
      <w:r>
        <w:rPr>
          <w:rFonts w:hint="eastAsia"/>
        </w:rPr>
        <w:t>在中华文化长河中，“横七竖八”不仅仅是一个简单的成语，它还蕴含着深刻的文化价值。一方面，它反映了中国人对于秩序与和谐的追求。即使面对混乱的局面，心中依然向往着整洁有序的生活环境。另一方面，这个词也体现了中国人幽默乐观的生活态度。无论遇到多么棘手的问题，都能以轻松诙谐的方式去调侃，显示出一种豁达的心境。</w:t>
      </w:r>
    </w:p>
    <w:p w14:paraId="2205BFBA" w14:textId="77777777" w:rsidR="00E22FF3" w:rsidRDefault="00E22FF3">
      <w:pPr>
        <w:rPr>
          <w:rFonts w:hint="eastAsia"/>
        </w:rPr>
      </w:pPr>
    </w:p>
    <w:p w14:paraId="77659686" w14:textId="77777777" w:rsidR="00E22FF3" w:rsidRDefault="00E22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A44B7" w14:textId="77777777" w:rsidR="00E22FF3" w:rsidRDefault="00E22FF3">
      <w:pPr>
        <w:rPr>
          <w:rFonts w:hint="eastAsia"/>
        </w:rPr>
      </w:pPr>
      <w:r>
        <w:rPr>
          <w:rFonts w:hint="eastAsia"/>
        </w:rPr>
        <w:t>现代应用</w:t>
      </w:r>
    </w:p>
    <w:p w14:paraId="76EEC2DF" w14:textId="77777777" w:rsidR="00E22FF3" w:rsidRDefault="00E22FF3">
      <w:pPr>
        <w:rPr>
          <w:rFonts w:hint="eastAsia"/>
        </w:rPr>
      </w:pPr>
      <w:r>
        <w:rPr>
          <w:rFonts w:hint="eastAsia"/>
        </w:rPr>
        <w:t>时至今日，“横七竖八”的使用范围已经远远超出了最初的语境。它不仅可以用来形容物体摆放杂乱无章，也可以比喻事情处理得一团糟或者人际关系复杂交错。在日常交流中，我们经常听到有人用这个词来形容自己的房间、办公桌甚至心情。在网络语言日益流行的今天，“横七竖八”也被赋予了新的含义，成为年轻人之间调侃生活琐事的新宠儿。</w:t>
      </w:r>
    </w:p>
    <w:p w14:paraId="3FCCCB76" w14:textId="77777777" w:rsidR="00E22FF3" w:rsidRDefault="00E22FF3">
      <w:pPr>
        <w:rPr>
          <w:rFonts w:hint="eastAsia"/>
        </w:rPr>
      </w:pPr>
    </w:p>
    <w:p w14:paraId="397BFA8F" w14:textId="77777777" w:rsidR="00E22FF3" w:rsidRDefault="00E22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C0AE4" w14:textId="77777777" w:rsidR="00E22FF3" w:rsidRDefault="00E22FF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7934EF" w14:textId="77777777" w:rsidR="00E22FF3" w:rsidRDefault="00E22FF3">
      <w:pPr>
        <w:rPr>
          <w:rFonts w:hint="eastAsia"/>
        </w:rPr>
      </w:pPr>
      <w:r>
        <w:rPr>
          <w:rFonts w:hint="eastAsia"/>
        </w:rPr>
        <w:t>“横七竖八”的拼音不仅仅是四个简单的汉字组合而成的声音符号，它背后承载着厚重的历史积淀、丰富的文化内涵以及多样的现实意义。无论是作为成语本身还是作为一种文化现象，“横七竖八”都在不断地影响着我们的思维方式和表达习惯。让我们珍惜这份来自祖先智慧结晶的语言财富吧。</w:t>
      </w:r>
    </w:p>
    <w:p w14:paraId="3D7E6E5D" w14:textId="77777777" w:rsidR="00E22FF3" w:rsidRDefault="00E22FF3">
      <w:pPr>
        <w:rPr>
          <w:rFonts w:hint="eastAsia"/>
        </w:rPr>
      </w:pPr>
    </w:p>
    <w:p w14:paraId="1DA380A5" w14:textId="77777777" w:rsidR="00E22FF3" w:rsidRDefault="00E22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CF082" w14:textId="365CB549" w:rsidR="00FA7D4B" w:rsidRDefault="00FA7D4B"/>
    <w:sectPr w:rsidR="00FA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B"/>
    <w:rsid w:val="00DF5182"/>
    <w:rsid w:val="00E22FF3"/>
    <w:rsid w:val="00F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C1048-D55E-44CC-B42A-8BB4204D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