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F56C" w14:textId="77777777" w:rsidR="00F51E9B" w:rsidRDefault="00F51E9B">
      <w:pPr>
        <w:rPr>
          <w:rFonts w:hint="eastAsia"/>
        </w:rPr>
      </w:pPr>
      <w:r>
        <w:rPr>
          <w:rFonts w:hint="eastAsia"/>
        </w:rPr>
        <w:t>护的拼音：hù</w:t>
      </w:r>
    </w:p>
    <w:p w14:paraId="04B550B7" w14:textId="77777777" w:rsidR="00F51E9B" w:rsidRDefault="00F51E9B">
      <w:pPr>
        <w:rPr>
          <w:rFonts w:hint="eastAsia"/>
        </w:rPr>
      </w:pPr>
      <w:r>
        <w:rPr>
          <w:rFonts w:hint="eastAsia"/>
        </w:rPr>
        <w:t>“护”的拼音为 hù，在汉语中，“护”是一个非常重要的汉字，它不仅在语言文字上有着丰富的含义，在日常生活中也扮演着不可或缺的角色。从字面上看，“护”意味着保护、守护，是一种对人或事物施加的安全保障行为。这个字可以独立使用，也可以和其他字组成词汇，表达更复杂和特定的概念。</w:t>
      </w:r>
    </w:p>
    <w:p w14:paraId="2E3D3F7C" w14:textId="77777777" w:rsidR="00F51E9B" w:rsidRDefault="00F51E9B">
      <w:pPr>
        <w:rPr>
          <w:rFonts w:hint="eastAsia"/>
        </w:rPr>
      </w:pPr>
    </w:p>
    <w:p w14:paraId="240EDF97" w14:textId="77777777" w:rsidR="00F51E9B" w:rsidRDefault="00F51E9B">
      <w:pPr>
        <w:rPr>
          <w:rFonts w:hint="eastAsia"/>
        </w:rPr>
      </w:pPr>
      <w:r>
        <w:rPr>
          <w:rFonts w:hint="eastAsia"/>
        </w:rPr>
        <w:t xml:space="preserve"> </w:t>
      </w:r>
    </w:p>
    <w:p w14:paraId="644F002A" w14:textId="77777777" w:rsidR="00F51E9B" w:rsidRDefault="00F51E9B">
      <w:pPr>
        <w:rPr>
          <w:rFonts w:hint="eastAsia"/>
        </w:rPr>
      </w:pPr>
      <w:r>
        <w:rPr>
          <w:rFonts w:hint="eastAsia"/>
        </w:rPr>
        <w:t>历史渊源与文化背景</w:t>
      </w:r>
    </w:p>
    <w:p w14:paraId="54D0042C" w14:textId="77777777" w:rsidR="00F51E9B" w:rsidRDefault="00F51E9B">
      <w:pPr>
        <w:rPr>
          <w:rFonts w:hint="eastAsia"/>
        </w:rPr>
      </w:pPr>
      <w:r>
        <w:rPr>
          <w:rFonts w:hint="eastAsia"/>
        </w:rPr>
        <w:t>在中国悠久的历史长河中，“护”这个概念深深植根于社会结构和个人价值观之中。古代中国，家庭成员之间互相保护，家族间也存在着互帮互助的传统。这种保护意识延伸到了国家层面，如历代王朝都设有边防军来抵御外敌，保护百姓安宁。在儒家思想的影响下，人们强调仁爱与和谐，而“护”正是实现这些理念的具体行动之一。</w:t>
      </w:r>
    </w:p>
    <w:p w14:paraId="78EDD0F8" w14:textId="77777777" w:rsidR="00F51E9B" w:rsidRDefault="00F51E9B">
      <w:pPr>
        <w:rPr>
          <w:rFonts w:hint="eastAsia"/>
        </w:rPr>
      </w:pPr>
    </w:p>
    <w:p w14:paraId="23C1A830" w14:textId="77777777" w:rsidR="00F51E9B" w:rsidRDefault="00F51E9B">
      <w:pPr>
        <w:rPr>
          <w:rFonts w:hint="eastAsia"/>
        </w:rPr>
      </w:pPr>
      <w:r>
        <w:rPr>
          <w:rFonts w:hint="eastAsia"/>
        </w:rPr>
        <w:t xml:space="preserve"> </w:t>
      </w:r>
    </w:p>
    <w:p w14:paraId="4D980DAA" w14:textId="77777777" w:rsidR="00F51E9B" w:rsidRDefault="00F51E9B">
      <w:pPr>
        <w:rPr>
          <w:rFonts w:hint="eastAsia"/>
        </w:rPr>
      </w:pPr>
      <w:r>
        <w:rPr>
          <w:rFonts w:hint="eastAsia"/>
        </w:rPr>
        <w:t>现代社会中的应用</w:t>
      </w:r>
    </w:p>
    <w:p w14:paraId="10B3B897" w14:textId="77777777" w:rsidR="00F51E9B" w:rsidRDefault="00F51E9B">
      <w:pPr>
        <w:rPr>
          <w:rFonts w:hint="eastAsia"/>
        </w:rPr>
      </w:pPr>
      <w:r>
        <w:rPr>
          <w:rFonts w:hint="eastAsia"/>
        </w:rPr>
        <w:t>进入现代社会，“护”的意义更加广泛和多样化。它出现在各行各业的专业术语里，例如环境保护（enviromental protection）、文物保护（cultural relics protection）、个人防护（personal protection）等。随着科技的进步和社会的发展，人们对健康的重视程度不断提高，医疗保健（healthcare）成为了关注焦点；在网络安全日益受到威胁的情况下，信息安全保护（information security protection）也成为了一个重要话题。</w:t>
      </w:r>
    </w:p>
    <w:p w14:paraId="49C7C5A3" w14:textId="77777777" w:rsidR="00F51E9B" w:rsidRDefault="00F51E9B">
      <w:pPr>
        <w:rPr>
          <w:rFonts w:hint="eastAsia"/>
        </w:rPr>
      </w:pPr>
    </w:p>
    <w:p w14:paraId="64E468F7" w14:textId="77777777" w:rsidR="00F51E9B" w:rsidRDefault="00F51E9B">
      <w:pPr>
        <w:rPr>
          <w:rFonts w:hint="eastAsia"/>
        </w:rPr>
      </w:pPr>
      <w:r>
        <w:rPr>
          <w:rFonts w:hint="eastAsia"/>
        </w:rPr>
        <w:t xml:space="preserve"> </w:t>
      </w:r>
    </w:p>
    <w:p w14:paraId="54005A24" w14:textId="77777777" w:rsidR="00F51E9B" w:rsidRDefault="00F51E9B">
      <w:pPr>
        <w:rPr>
          <w:rFonts w:hint="eastAsia"/>
        </w:rPr>
      </w:pPr>
      <w:r>
        <w:rPr>
          <w:rFonts w:hint="eastAsia"/>
        </w:rPr>
        <w:t>“护”在日常生活中的体现</w:t>
      </w:r>
    </w:p>
    <w:p w14:paraId="02F6B676" w14:textId="77777777" w:rsidR="00F51E9B" w:rsidRDefault="00F51E9B">
      <w:pPr>
        <w:rPr>
          <w:rFonts w:hint="eastAsia"/>
        </w:rPr>
      </w:pPr>
      <w:r>
        <w:rPr>
          <w:rFonts w:hint="eastAsia"/>
        </w:rPr>
        <w:t>在日常生活中，“护”体现在无数细微之处。父母对孩子细心照料，朋友间相互支持鼓励，这些都是“护”的具体表现形式。我们还会看到社区志愿者积极参与到各种公益活动中去，比如关爱老人儿童、植树造林等，这些活动无不体现出一种无私奉献的精神以及对他人和社会的责任感。“护”不仅是言语上的承诺，更是实际行动中的温暖传递。</w:t>
      </w:r>
    </w:p>
    <w:p w14:paraId="38D6CC40" w14:textId="77777777" w:rsidR="00F51E9B" w:rsidRDefault="00F51E9B">
      <w:pPr>
        <w:rPr>
          <w:rFonts w:hint="eastAsia"/>
        </w:rPr>
      </w:pPr>
    </w:p>
    <w:p w14:paraId="2CC744FE" w14:textId="77777777" w:rsidR="00F51E9B" w:rsidRDefault="00F51E9B">
      <w:pPr>
        <w:rPr>
          <w:rFonts w:hint="eastAsia"/>
        </w:rPr>
      </w:pPr>
      <w:r>
        <w:rPr>
          <w:rFonts w:hint="eastAsia"/>
        </w:rPr>
        <w:t xml:space="preserve"> </w:t>
      </w:r>
    </w:p>
    <w:p w14:paraId="08402666" w14:textId="77777777" w:rsidR="00F51E9B" w:rsidRDefault="00F51E9B">
      <w:pPr>
        <w:rPr>
          <w:rFonts w:hint="eastAsia"/>
        </w:rPr>
      </w:pPr>
      <w:r>
        <w:rPr>
          <w:rFonts w:hint="eastAsia"/>
        </w:rPr>
        <w:t>未来展望</w:t>
      </w:r>
    </w:p>
    <w:p w14:paraId="72A6F9A7" w14:textId="77777777" w:rsidR="00F51E9B" w:rsidRDefault="00F51E9B">
      <w:pPr>
        <w:rPr>
          <w:rFonts w:hint="eastAsia"/>
        </w:rPr>
      </w:pPr>
      <w:r>
        <w:rPr>
          <w:rFonts w:hint="eastAsia"/>
        </w:rPr>
        <w:t>展望未来，“护”的内涵将继续丰富和发展。随着全球环境问题日益严峻，国际社会将更加注重生态环境保护；而在数字时代背景下，如何有效保护个人信息安全也将成为一个亟待解决的问题。与此人类对于自身健康福祉的关注度持续上升，这将促使更多资源投入到医疗卫生领域。“护”作为连接过去与未来的纽带，将持续影响并塑造着我们的生活方式和社会形态。</w:t>
      </w:r>
    </w:p>
    <w:p w14:paraId="2D135FBB" w14:textId="77777777" w:rsidR="00F51E9B" w:rsidRDefault="00F51E9B">
      <w:pPr>
        <w:rPr>
          <w:rFonts w:hint="eastAsia"/>
        </w:rPr>
      </w:pPr>
    </w:p>
    <w:p w14:paraId="1A624F88" w14:textId="77777777" w:rsidR="00F51E9B" w:rsidRDefault="00F51E9B">
      <w:pPr>
        <w:rPr>
          <w:rFonts w:hint="eastAsia"/>
        </w:rPr>
      </w:pPr>
      <w:r>
        <w:rPr>
          <w:rFonts w:hint="eastAsia"/>
        </w:rPr>
        <w:t>本文是由每日作文网(2345lzwz.com)为大家创作</w:t>
      </w:r>
    </w:p>
    <w:p w14:paraId="247D4613" w14:textId="5B4C54E9" w:rsidR="00D265F8" w:rsidRDefault="00D265F8"/>
    <w:sectPr w:rsidR="00D26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F8"/>
    <w:rsid w:val="000C25D5"/>
    <w:rsid w:val="00D265F8"/>
    <w:rsid w:val="00F5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15A30-B54E-4CAA-8D09-C089E03D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5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5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5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5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5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5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5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5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5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5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5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5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5F8"/>
    <w:rPr>
      <w:rFonts w:cstheme="majorBidi"/>
      <w:color w:val="2F5496" w:themeColor="accent1" w:themeShade="BF"/>
      <w:sz w:val="28"/>
      <w:szCs w:val="28"/>
    </w:rPr>
  </w:style>
  <w:style w:type="character" w:customStyle="1" w:styleId="50">
    <w:name w:val="标题 5 字符"/>
    <w:basedOn w:val="a0"/>
    <w:link w:val="5"/>
    <w:uiPriority w:val="9"/>
    <w:semiHidden/>
    <w:rsid w:val="00D265F8"/>
    <w:rPr>
      <w:rFonts w:cstheme="majorBidi"/>
      <w:color w:val="2F5496" w:themeColor="accent1" w:themeShade="BF"/>
      <w:sz w:val="24"/>
    </w:rPr>
  </w:style>
  <w:style w:type="character" w:customStyle="1" w:styleId="60">
    <w:name w:val="标题 6 字符"/>
    <w:basedOn w:val="a0"/>
    <w:link w:val="6"/>
    <w:uiPriority w:val="9"/>
    <w:semiHidden/>
    <w:rsid w:val="00D265F8"/>
    <w:rPr>
      <w:rFonts w:cstheme="majorBidi"/>
      <w:b/>
      <w:bCs/>
      <w:color w:val="2F5496" w:themeColor="accent1" w:themeShade="BF"/>
    </w:rPr>
  </w:style>
  <w:style w:type="character" w:customStyle="1" w:styleId="70">
    <w:name w:val="标题 7 字符"/>
    <w:basedOn w:val="a0"/>
    <w:link w:val="7"/>
    <w:uiPriority w:val="9"/>
    <w:semiHidden/>
    <w:rsid w:val="00D265F8"/>
    <w:rPr>
      <w:rFonts w:cstheme="majorBidi"/>
      <w:b/>
      <w:bCs/>
      <w:color w:val="595959" w:themeColor="text1" w:themeTint="A6"/>
    </w:rPr>
  </w:style>
  <w:style w:type="character" w:customStyle="1" w:styleId="80">
    <w:name w:val="标题 8 字符"/>
    <w:basedOn w:val="a0"/>
    <w:link w:val="8"/>
    <w:uiPriority w:val="9"/>
    <w:semiHidden/>
    <w:rsid w:val="00D265F8"/>
    <w:rPr>
      <w:rFonts w:cstheme="majorBidi"/>
      <w:color w:val="595959" w:themeColor="text1" w:themeTint="A6"/>
    </w:rPr>
  </w:style>
  <w:style w:type="character" w:customStyle="1" w:styleId="90">
    <w:name w:val="标题 9 字符"/>
    <w:basedOn w:val="a0"/>
    <w:link w:val="9"/>
    <w:uiPriority w:val="9"/>
    <w:semiHidden/>
    <w:rsid w:val="00D265F8"/>
    <w:rPr>
      <w:rFonts w:eastAsiaTheme="majorEastAsia" w:cstheme="majorBidi"/>
      <w:color w:val="595959" w:themeColor="text1" w:themeTint="A6"/>
    </w:rPr>
  </w:style>
  <w:style w:type="paragraph" w:styleId="a3">
    <w:name w:val="Title"/>
    <w:basedOn w:val="a"/>
    <w:next w:val="a"/>
    <w:link w:val="a4"/>
    <w:uiPriority w:val="10"/>
    <w:qFormat/>
    <w:rsid w:val="00D265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5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5F8"/>
    <w:pPr>
      <w:spacing w:before="160"/>
      <w:jc w:val="center"/>
    </w:pPr>
    <w:rPr>
      <w:i/>
      <w:iCs/>
      <w:color w:val="404040" w:themeColor="text1" w:themeTint="BF"/>
    </w:rPr>
  </w:style>
  <w:style w:type="character" w:customStyle="1" w:styleId="a8">
    <w:name w:val="引用 字符"/>
    <w:basedOn w:val="a0"/>
    <w:link w:val="a7"/>
    <w:uiPriority w:val="29"/>
    <w:rsid w:val="00D265F8"/>
    <w:rPr>
      <w:i/>
      <w:iCs/>
      <w:color w:val="404040" w:themeColor="text1" w:themeTint="BF"/>
    </w:rPr>
  </w:style>
  <w:style w:type="paragraph" w:styleId="a9">
    <w:name w:val="List Paragraph"/>
    <w:basedOn w:val="a"/>
    <w:uiPriority w:val="34"/>
    <w:qFormat/>
    <w:rsid w:val="00D265F8"/>
    <w:pPr>
      <w:ind w:left="720"/>
      <w:contextualSpacing/>
    </w:pPr>
  </w:style>
  <w:style w:type="character" w:styleId="aa">
    <w:name w:val="Intense Emphasis"/>
    <w:basedOn w:val="a0"/>
    <w:uiPriority w:val="21"/>
    <w:qFormat/>
    <w:rsid w:val="00D265F8"/>
    <w:rPr>
      <w:i/>
      <w:iCs/>
      <w:color w:val="2F5496" w:themeColor="accent1" w:themeShade="BF"/>
    </w:rPr>
  </w:style>
  <w:style w:type="paragraph" w:styleId="ab">
    <w:name w:val="Intense Quote"/>
    <w:basedOn w:val="a"/>
    <w:next w:val="a"/>
    <w:link w:val="ac"/>
    <w:uiPriority w:val="30"/>
    <w:qFormat/>
    <w:rsid w:val="00D26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5F8"/>
    <w:rPr>
      <w:i/>
      <w:iCs/>
      <w:color w:val="2F5496" w:themeColor="accent1" w:themeShade="BF"/>
    </w:rPr>
  </w:style>
  <w:style w:type="character" w:styleId="ad">
    <w:name w:val="Intense Reference"/>
    <w:basedOn w:val="a0"/>
    <w:uiPriority w:val="32"/>
    <w:qFormat/>
    <w:rsid w:val="00D26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