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6720" w14:textId="77777777" w:rsidR="002C0C7F" w:rsidRDefault="002C0C7F">
      <w:pPr>
        <w:rPr>
          <w:rFonts w:hint="eastAsia"/>
        </w:rPr>
      </w:pPr>
      <w:r>
        <w:rPr>
          <w:rFonts w:hint="eastAsia"/>
        </w:rPr>
        <w:t>惠崇春江晚景 (Huì Chóng Chūn Jiāng Wǎn Jǐng)</w:t>
      </w:r>
    </w:p>
    <w:p w14:paraId="7365FC89" w14:textId="77777777" w:rsidR="002C0C7F" w:rsidRDefault="002C0C7F">
      <w:pPr>
        <w:rPr>
          <w:rFonts w:hint="eastAsia"/>
        </w:rPr>
      </w:pPr>
      <w:r>
        <w:rPr>
          <w:rFonts w:hint="eastAsia"/>
        </w:rPr>
        <w:t>在北宋时期，有一位名叫惠崇的僧人画家，以其独特的艺术视角和细腻的笔触闻名。惠崇的画作多以自然景色为主题，而其中一幅描绘了春天傍晚时分长江边上的风景的作品《春江晚景》，更是成为了中国山水画史上的经典之作。</w:t>
      </w:r>
    </w:p>
    <w:p w14:paraId="56365B11" w14:textId="77777777" w:rsidR="002C0C7F" w:rsidRDefault="002C0C7F">
      <w:pPr>
        <w:rPr>
          <w:rFonts w:hint="eastAsia"/>
        </w:rPr>
      </w:pPr>
    </w:p>
    <w:p w14:paraId="73B95D2D" w14:textId="77777777" w:rsidR="002C0C7F" w:rsidRDefault="002C0C7F">
      <w:pPr>
        <w:rPr>
          <w:rFonts w:hint="eastAsia"/>
        </w:rPr>
      </w:pPr>
      <w:r>
        <w:rPr>
          <w:rFonts w:hint="eastAsia"/>
        </w:rPr>
        <w:t xml:space="preserve"> </w:t>
      </w:r>
    </w:p>
    <w:p w14:paraId="78AF3E3A" w14:textId="77777777" w:rsidR="002C0C7F" w:rsidRDefault="002C0C7F">
      <w:pPr>
        <w:rPr>
          <w:rFonts w:hint="eastAsia"/>
        </w:rPr>
      </w:pPr>
      <w:r>
        <w:rPr>
          <w:rFonts w:hint="eastAsia"/>
        </w:rPr>
        <w:t>作品背景</w:t>
      </w:r>
    </w:p>
    <w:p w14:paraId="6C2F5559" w14:textId="77777777" w:rsidR="002C0C7F" w:rsidRDefault="002C0C7F">
      <w:pPr>
        <w:rPr>
          <w:rFonts w:hint="eastAsia"/>
        </w:rPr>
      </w:pPr>
      <w:r>
        <w:rPr>
          <w:rFonts w:hint="eastAsia"/>
        </w:rPr>
        <w:t>《春江晚景》创作于北宋年间，正值中国文化繁荣昌盛之时。此时的文人墨客追求意境深远的艺术表达，山水画也因此迎来了它的黄金时代。惠崇和尚身处这样的文化氛围之中，深受影响。他选择长江作为主题，不仅因为长江是中国的母亲河，更因为它承载着中华民族悠久的历史与文化。</w:t>
      </w:r>
    </w:p>
    <w:p w14:paraId="293F01A8" w14:textId="77777777" w:rsidR="002C0C7F" w:rsidRDefault="002C0C7F">
      <w:pPr>
        <w:rPr>
          <w:rFonts w:hint="eastAsia"/>
        </w:rPr>
      </w:pPr>
    </w:p>
    <w:p w14:paraId="3D826873" w14:textId="77777777" w:rsidR="002C0C7F" w:rsidRDefault="002C0C7F">
      <w:pPr>
        <w:rPr>
          <w:rFonts w:hint="eastAsia"/>
        </w:rPr>
      </w:pPr>
      <w:r>
        <w:rPr>
          <w:rFonts w:hint="eastAsia"/>
        </w:rPr>
        <w:t xml:space="preserve"> </w:t>
      </w:r>
    </w:p>
    <w:p w14:paraId="155353F9" w14:textId="77777777" w:rsidR="002C0C7F" w:rsidRDefault="002C0C7F">
      <w:pPr>
        <w:rPr>
          <w:rFonts w:hint="eastAsia"/>
        </w:rPr>
      </w:pPr>
      <w:r>
        <w:rPr>
          <w:rFonts w:hint="eastAsia"/>
        </w:rPr>
        <w:t>画面内容</w:t>
      </w:r>
    </w:p>
    <w:p w14:paraId="17C32D09" w14:textId="77777777" w:rsidR="002C0C7F" w:rsidRDefault="002C0C7F">
      <w:pPr>
        <w:rPr>
          <w:rFonts w:hint="eastAsia"/>
        </w:rPr>
      </w:pPr>
      <w:r>
        <w:rPr>
          <w:rFonts w:hint="eastAsia"/>
        </w:rPr>
        <w:t>这幅画中，我们可以看到江水如带，蜿蜒流淌，在夕阳的映照下泛出金黄的光芒；两岸青山相对而出，其间点缀着几处村落，炊烟袅袅升起，给整个画面增添了几分人间烟火的气息。还有渔船停泊岸边，渔民们结束了一天的劳作，正准备归家。这一切构成了一个和谐、宁静而又充满生机的画面。</w:t>
      </w:r>
    </w:p>
    <w:p w14:paraId="58F61CE2" w14:textId="77777777" w:rsidR="002C0C7F" w:rsidRDefault="002C0C7F">
      <w:pPr>
        <w:rPr>
          <w:rFonts w:hint="eastAsia"/>
        </w:rPr>
      </w:pPr>
    </w:p>
    <w:p w14:paraId="5E34F871" w14:textId="77777777" w:rsidR="002C0C7F" w:rsidRDefault="002C0C7F">
      <w:pPr>
        <w:rPr>
          <w:rFonts w:hint="eastAsia"/>
        </w:rPr>
      </w:pPr>
      <w:r>
        <w:rPr>
          <w:rFonts w:hint="eastAsia"/>
        </w:rPr>
        <w:t xml:space="preserve"> </w:t>
      </w:r>
    </w:p>
    <w:p w14:paraId="7B25DF15" w14:textId="77777777" w:rsidR="002C0C7F" w:rsidRDefault="002C0C7F">
      <w:pPr>
        <w:rPr>
          <w:rFonts w:hint="eastAsia"/>
        </w:rPr>
      </w:pPr>
      <w:r>
        <w:rPr>
          <w:rFonts w:hint="eastAsia"/>
        </w:rPr>
        <w:t>艺术特点</w:t>
      </w:r>
    </w:p>
    <w:p w14:paraId="5694B167" w14:textId="77777777" w:rsidR="002C0C7F" w:rsidRDefault="002C0C7F">
      <w:pPr>
        <w:rPr>
          <w:rFonts w:hint="eastAsia"/>
        </w:rPr>
      </w:pPr>
      <w:r>
        <w:rPr>
          <w:rFonts w:hint="eastAsia"/>
        </w:rPr>
        <w:t>惠崇在这幅画里巧妙地运用了水墨技法，通过不同层次的墨色变化来表现远近高低各不相同的景物。比如远处的山峦用淡墨轻轻勾勒，显得缥缈虚幻；而近处的树木则用浓墨重彩描绘，更加突出其立体感。他还擅长利用留白，让观者可以自由想象那些未被直接展现出来的部分，使得整幅画充满了无限遐想的空间。</w:t>
      </w:r>
    </w:p>
    <w:p w14:paraId="7A3CF583" w14:textId="77777777" w:rsidR="002C0C7F" w:rsidRDefault="002C0C7F">
      <w:pPr>
        <w:rPr>
          <w:rFonts w:hint="eastAsia"/>
        </w:rPr>
      </w:pPr>
    </w:p>
    <w:p w14:paraId="136CBA49" w14:textId="77777777" w:rsidR="002C0C7F" w:rsidRDefault="002C0C7F">
      <w:pPr>
        <w:rPr>
          <w:rFonts w:hint="eastAsia"/>
        </w:rPr>
      </w:pPr>
      <w:r>
        <w:rPr>
          <w:rFonts w:hint="eastAsia"/>
        </w:rPr>
        <w:t xml:space="preserve"> </w:t>
      </w:r>
    </w:p>
    <w:p w14:paraId="44294117" w14:textId="77777777" w:rsidR="002C0C7F" w:rsidRDefault="002C0C7F">
      <w:pPr>
        <w:rPr>
          <w:rFonts w:hint="eastAsia"/>
        </w:rPr>
      </w:pPr>
      <w:r>
        <w:rPr>
          <w:rFonts w:hint="eastAsia"/>
        </w:rPr>
        <w:t>文化价值</w:t>
      </w:r>
    </w:p>
    <w:p w14:paraId="513EF0A4" w14:textId="77777777" w:rsidR="002C0C7F" w:rsidRDefault="002C0C7F">
      <w:pPr>
        <w:rPr>
          <w:rFonts w:hint="eastAsia"/>
        </w:rPr>
      </w:pPr>
      <w:r>
        <w:rPr>
          <w:rFonts w:hint="eastAsia"/>
        </w:rPr>
        <w:t>从文化角度来看，《春江晚景》不仅仅是一张简单的风景画，它还反映了当时社会人们对于自然美景的喜爱以及对理想生活的向往。在中国传统文化里，“隐居”一直被视为一种高尚的生活方式，而这幅画恰恰体现了这种思想——远离尘嚣，回归自然，享受简单而纯粹的生活乐趣。因此，《春江晚景》不仅是视觉上的盛宴，也是心灵上的慰藉。</w:t>
      </w:r>
    </w:p>
    <w:p w14:paraId="57FC5DDA" w14:textId="77777777" w:rsidR="002C0C7F" w:rsidRDefault="002C0C7F">
      <w:pPr>
        <w:rPr>
          <w:rFonts w:hint="eastAsia"/>
        </w:rPr>
      </w:pPr>
    </w:p>
    <w:p w14:paraId="06AA6F5B" w14:textId="77777777" w:rsidR="002C0C7F" w:rsidRDefault="002C0C7F">
      <w:pPr>
        <w:rPr>
          <w:rFonts w:hint="eastAsia"/>
        </w:rPr>
      </w:pPr>
      <w:r>
        <w:rPr>
          <w:rFonts w:hint="eastAsia"/>
        </w:rPr>
        <w:t xml:space="preserve"> </w:t>
      </w:r>
    </w:p>
    <w:p w14:paraId="3F68655A" w14:textId="77777777" w:rsidR="002C0C7F" w:rsidRDefault="002C0C7F">
      <w:pPr>
        <w:rPr>
          <w:rFonts w:hint="eastAsia"/>
        </w:rPr>
      </w:pPr>
      <w:r>
        <w:rPr>
          <w:rFonts w:hint="eastAsia"/>
        </w:rPr>
        <w:t>后世影响</w:t>
      </w:r>
    </w:p>
    <w:p w14:paraId="14760C22" w14:textId="77777777" w:rsidR="002C0C7F" w:rsidRDefault="002C0C7F">
      <w:pPr>
        <w:rPr>
          <w:rFonts w:hint="eastAsia"/>
        </w:rPr>
      </w:pPr>
      <w:r>
        <w:rPr>
          <w:rFonts w:hint="eastAsia"/>
        </w:rPr>
        <w:t>自问世以来，《春江晚景》就受到了众多艺术家和爱好者的喜爱，并且对中国乃至东亚地区的绘画艺术产生了深远的影响。许多后来者纷纷效仿惠崇的手法进行创作，试图捕捉那一份静谧与和谐。直到今天，当我们再次欣赏这幅作品时，依然能够感受到那份跨越时空的魅力，仿佛置身于那个美好的春日黄昏，聆听江水潺潺，感受微风拂面。</w:t>
      </w:r>
    </w:p>
    <w:p w14:paraId="42D78497" w14:textId="77777777" w:rsidR="002C0C7F" w:rsidRDefault="002C0C7F">
      <w:pPr>
        <w:rPr>
          <w:rFonts w:hint="eastAsia"/>
        </w:rPr>
      </w:pPr>
    </w:p>
    <w:p w14:paraId="4DC6205D" w14:textId="77777777" w:rsidR="002C0C7F" w:rsidRDefault="002C0C7F">
      <w:pPr>
        <w:rPr>
          <w:rFonts w:hint="eastAsia"/>
        </w:rPr>
      </w:pPr>
      <w:r>
        <w:rPr>
          <w:rFonts w:hint="eastAsia"/>
        </w:rPr>
        <w:t xml:space="preserve"> </w:t>
      </w:r>
    </w:p>
    <w:p w14:paraId="23C55239" w14:textId="77777777" w:rsidR="002C0C7F" w:rsidRDefault="002C0C7F">
      <w:pPr>
        <w:rPr>
          <w:rFonts w:hint="eastAsia"/>
        </w:rPr>
      </w:pPr>
      <w:r>
        <w:rPr>
          <w:rFonts w:hint="eastAsia"/>
        </w:rPr>
        <w:t>最后的总结</w:t>
      </w:r>
    </w:p>
    <w:p w14:paraId="0354A945" w14:textId="77777777" w:rsidR="002C0C7F" w:rsidRDefault="002C0C7F">
      <w:pPr>
        <w:rPr>
          <w:rFonts w:hint="eastAsia"/>
        </w:rPr>
      </w:pPr>
      <w:r>
        <w:rPr>
          <w:rFonts w:hint="eastAsia"/>
        </w:rPr>
        <w:t>惠崇的《春江晚景》以其卓越的艺术成就成为中国古代绘画宝库中的一颗璀璨明珠。它所传达出来的美学理念和人文精神，至今仍然具有重要的现实意义。无论是在忙碌喧嚣的现代生活中寻找片刻宁静，还是在艺术创作领域探索新的可能性，《春江晚景》都为我们提供了一个绝佳的学习范本。</w:t>
      </w:r>
    </w:p>
    <w:p w14:paraId="109F172D" w14:textId="77777777" w:rsidR="002C0C7F" w:rsidRDefault="002C0C7F">
      <w:pPr>
        <w:rPr>
          <w:rFonts w:hint="eastAsia"/>
        </w:rPr>
      </w:pPr>
    </w:p>
    <w:p w14:paraId="00D4CA93" w14:textId="77777777" w:rsidR="002C0C7F" w:rsidRDefault="002C0C7F">
      <w:pPr>
        <w:rPr>
          <w:rFonts w:hint="eastAsia"/>
        </w:rPr>
      </w:pPr>
      <w:r>
        <w:rPr>
          <w:rFonts w:hint="eastAsia"/>
        </w:rPr>
        <w:t>本文是由每日作文网(2345lzwz.com)为大家创作</w:t>
      </w:r>
    </w:p>
    <w:p w14:paraId="6F43D41A" w14:textId="4248E061" w:rsidR="00DC14AD" w:rsidRDefault="00DC14AD"/>
    <w:sectPr w:rsidR="00DC1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AD"/>
    <w:rsid w:val="002C0C7F"/>
    <w:rsid w:val="00912881"/>
    <w:rsid w:val="00DC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354FE-E9BA-4630-B47A-5B9C3903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4AD"/>
    <w:rPr>
      <w:rFonts w:cstheme="majorBidi"/>
      <w:color w:val="2F5496" w:themeColor="accent1" w:themeShade="BF"/>
      <w:sz w:val="28"/>
      <w:szCs w:val="28"/>
    </w:rPr>
  </w:style>
  <w:style w:type="character" w:customStyle="1" w:styleId="50">
    <w:name w:val="标题 5 字符"/>
    <w:basedOn w:val="a0"/>
    <w:link w:val="5"/>
    <w:uiPriority w:val="9"/>
    <w:semiHidden/>
    <w:rsid w:val="00DC14AD"/>
    <w:rPr>
      <w:rFonts w:cstheme="majorBidi"/>
      <w:color w:val="2F5496" w:themeColor="accent1" w:themeShade="BF"/>
      <w:sz w:val="24"/>
    </w:rPr>
  </w:style>
  <w:style w:type="character" w:customStyle="1" w:styleId="60">
    <w:name w:val="标题 6 字符"/>
    <w:basedOn w:val="a0"/>
    <w:link w:val="6"/>
    <w:uiPriority w:val="9"/>
    <w:semiHidden/>
    <w:rsid w:val="00DC14AD"/>
    <w:rPr>
      <w:rFonts w:cstheme="majorBidi"/>
      <w:b/>
      <w:bCs/>
      <w:color w:val="2F5496" w:themeColor="accent1" w:themeShade="BF"/>
    </w:rPr>
  </w:style>
  <w:style w:type="character" w:customStyle="1" w:styleId="70">
    <w:name w:val="标题 7 字符"/>
    <w:basedOn w:val="a0"/>
    <w:link w:val="7"/>
    <w:uiPriority w:val="9"/>
    <w:semiHidden/>
    <w:rsid w:val="00DC14AD"/>
    <w:rPr>
      <w:rFonts w:cstheme="majorBidi"/>
      <w:b/>
      <w:bCs/>
      <w:color w:val="595959" w:themeColor="text1" w:themeTint="A6"/>
    </w:rPr>
  </w:style>
  <w:style w:type="character" w:customStyle="1" w:styleId="80">
    <w:name w:val="标题 8 字符"/>
    <w:basedOn w:val="a0"/>
    <w:link w:val="8"/>
    <w:uiPriority w:val="9"/>
    <w:semiHidden/>
    <w:rsid w:val="00DC14AD"/>
    <w:rPr>
      <w:rFonts w:cstheme="majorBidi"/>
      <w:color w:val="595959" w:themeColor="text1" w:themeTint="A6"/>
    </w:rPr>
  </w:style>
  <w:style w:type="character" w:customStyle="1" w:styleId="90">
    <w:name w:val="标题 9 字符"/>
    <w:basedOn w:val="a0"/>
    <w:link w:val="9"/>
    <w:uiPriority w:val="9"/>
    <w:semiHidden/>
    <w:rsid w:val="00DC14AD"/>
    <w:rPr>
      <w:rFonts w:eastAsiaTheme="majorEastAsia" w:cstheme="majorBidi"/>
      <w:color w:val="595959" w:themeColor="text1" w:themeTint="A6"/>
    </w:rPr>
  </w:style>
  <w:style w:type="paragraph" w:styleId="a3">
    <w:name w:val="Title"/>
    <w:basedOn w:val="a"/>
    <w:next w:val="a"/>
    <w:link w:val="a4"/>
    <w:uiPriority w:val="10"/>
    <w:qFormat/>
    <w:rsid w:val="00DC1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4AD"/>
    <w:pPr>
      <w:spacing w:before="160"/>
      <w:jc w:val="center"/>
    </w:pPr>
    <w:rPr>
      <w:i/>
      <w:iCs/>
      <w:color w:val="404040" w:themeColor="text1" w:themeTint="BF"/>
    </w:rPr>
  </w:style>
  <w:style w:type="character" w:customStyle="1" w:styleId="a8">
    <w:name w:val="引用 字符"/>
    <w:basedOn w:val="a0"/>
    <w:link w:val="a7"/>
    <w:uiPriority w:val="29"/>
    <w:rsid w:val="00DC14AD"/>
    <w:rPr>
      <w:i/>
      <w:iCs/>
      <w:color w:val="404040" w:themeColor="text1" w:themeTint="BF"/>
    </w:rPr>
  </w:style>
  <w:style w:type="paragraph" w:styleId="a9">
    <w:name w:val="List Paragraph"/>
    <w:basedOn w:val="a"/>
    <w:uiPriority w:val="34"/>
    <w:qFormat/>
    <w:rsid w:val="00DC14AD"/>
    <w:pPr>
      <w:ind w:left="720"/>
      <w:contextualSpacing/>
    </w:pPr>
  </w:style>
  <w:style w:type="character" w:styleId="aa">
    <w:name w:val="Intense Emphasis"/>
    <w:basedOn w:val="a0"/>
    <w:uiPriority w:val="21"/>
    <w:qFormat/>
    <w:rsid w:val="00DC14AD"/>
    <w:rPr>
      <w:i/>
      <w:iCs/>
      <w:color w:val="2F5496" w:themeColor="accent1" w:themeShade="BF"/>
    </w:rPr>
  </w:style>
  <w:style w:type="paragraph" w:styleId="ab">
    <w:name w:val="Intense Quote"/>
    <w:basedOn w:val="a"/>
    <w:next w:val="a"/>
    <w:link w:val="ac"/>
    <w:uiPriority w:val="30"/>
    <w:qFormat/>
    <w:rsid w:val="00DC1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4AD"/>
    <w:rPr>
      <w:i/>
      <w:iCs/>
      <w:color w:val="2F5496" w:themeColor="accent1" w:themeShade="BF"/>
    </w:rPr>
  </w:style>
  <w:style w:type="character" w:styleId="ad">
    <w:name w:val="Intense Reference"/>
    <w:basedOn w:val="a0"/>
    <w:uiPriority w:val="32"/>
    <w:qFormat/>
    <w:rsid w:val="00DC1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