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C22F" w14:textId="77777777" w:rsidR="002A5214" w:rsidRDefault="002A5214">
      <w:pPr>
        <w:rPr>
          <w:rFonts w:hint="eastAsia"/>
        </w:rPr>
      </w:pPr>
    </w:p>
    <w:p w14:paraId="15CA3F93" w14:textId="77777777" w:rsidR="002A5214" w:rsidRDefault="002A5214">
      <w:pPr>
        <w:rPr>
          <w:rFonts w:hint="eastAsia"/>
        </w:rPr>
      </w:pPr>
      <w:r>
        <w:rPr>
          <w:rFonts w:hint="eastAsia"/>
        </w:rPr>
        <w:t>恨的拼音和组词还有部首</w:t>
      </w:r>
    </w:p>
    <w:p w14:paraId="0BB97249" w14:textId="77777777" w:rsidR="002A5214" w:rsidRDefault="002A5214">
      <w:pPr>
        <w:rPr>
          <w:rFonts w:hint="eastAsia"/>
        </w:rPr>
      </w:pPr>
      <w:r>
        <w:rPr>
          <w:rFonts w:hint="eastAsia"/>
        </w:rPr>
        <w:t>汉字“恨”是一个非常有表现力的字，它表达了人们内心深处的一种强烈情感——不满、愤怒或痛苦的情感状态。了解这个字的构成、发音以及如何在词语中使用它，不仅能帮助我们更好地理解汉语，也能让我们更深入地体会中国文化。</w:t>
      </w:r>
    </w:p>
    <w:p w14:paraId="20106933" w14:textId="77777777" w:rsidR="002A5214" w:rsidRDefault="002A5214">
      <w:pPr>
        <w:rPr>
          <w:rFonts w:hint="eastAsia"/>
        </w:rPr>
      </w:pPr>
    </w:p>
    <w:p w14:paraId="1B049D37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E3CC9" w14:textId="77777777" w:rsidR="002A5214" w:rsidRDefault="002A5214">
      <w:pPr>
        <w:rPr>
          <w:rFonts w:hint="eastAsia"/>
        </w:rPr>
      </w:pPr>
      <w:r>
        <w:rPr>
          <w:rFonts w:hint="eastAsia"/>
        </w:rPr>
        <w:t>拼音</w:t>
      </w:r>
    </w:p>
    <w:p w14:paraId="4C10D004" w14:textId="77777777" w:rsidR="002A5214" w:rsidRDefault="002A5214">
      <w:pPr>
        <w:rPr>
          <w:rFonts w:hint="eastAsia"/>
        </w:rPr>
      </w:pPr>
      <w:r>
        <w:rPr>
          <w:rFonts w:hint="eastAsia"/>
        </w:rPr>
        <w:t>让我们来看看“恨”的拼音。“恨”的拼音是“hèn”，声调为第四声。在汉语中，正确的发音对于沟通至关重要，因为错误的声调可能会导致误解。学习汉语的朋友应该特别注意这一点，通过反复练习来掌握每个字的确切发音。</w:t>
      </w:r>
    </w:p>
    <w:p w14:paraId="3F23D930" w14:textId="77777777" w:rsidR="002A5214" w:rsidRDefault="002A5214">
      <w:pPr>
        <w:rPr>
          <w:rFonts w:hint="eastAsia"/>
        </w:rPr>
      </w:pPr>
    </w:p>
    <w:p w14:paraId="5C5335DA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42461" w14:textId="77777777" w:rsidR="002A5214" w:rsidRDefault="002A5214">
      <w:pPr>
        <w:rPr>
          <w:rFonts w:hint="eastAsia"/>
        </w:rPr>
      </w:pPr>
      <w:r>
        <w:rPr>
          <w:rFonts w:hint="eastAsia"/>
        </w:rPr>
        <w:t>部首解析</w:t>
      </w:r>
    </w:p>
    <w:p w14:paraId="44C4C89B" w14:textId="77777777" w:rsidR="002A5214" w:rsidRDefault="002A5214">
      <w:pPr>
        <w:rPr>
          <w:rFonts w:hint="eastAsia"/>
        </w:rPr>
      </w:pPr>
      <w:r>
        <w:rPr>
          <w:rFonts w:hint="eastAsia"/>
        </w:rPr>
        <w:t>接下来是关于“恨”的部首。根据现代汉字分类，“恨”属于心部（忄），这表明了它的意义与人的情感有关。心部作为汉字的一个重要组成部分，许多表示情感、意志的字都带有心部，如爱、思、念等。了解这些部首有助于我们更快地记忆和理解汉字。</w:t>
      </w:r>
    </w:p>
    <w:p w14:paraId="51BBDF0D" w14:textId="77777777" w:rsidR="002A5214" w:rsidRDefault="002A5214">
      <w:pPr>
        <w:rPr>
          <w:rFonts w:hint="eastAsia"/>
        </w:rPr>
      </w:pPr>
    </w:p>
    <w:p w14:paraId="64EC6217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53D4D" w14:textId="77777777" w:rsidR="002A5214" w:rsidRDefault="002A5214">
      <w:pPr>
        <w:rPr>
          <w:rFonts w:hint="eastAsia"/>
        </w:rPr>
      </w:pPr>
      <w:r>
        <w:rPr>
          <w:rFonts w:hint="eastAsia"/>
        </w:rPr>
        <w:t>组词示例</w:t>
      </w:r>
    </w:p>
    <w:p w14:paraId="6C661FC1" w14:textId="77777777" w:rsidR="002A5214" w:rsidRDefault="002A5214">
      <w:pPr>
        <w:rPr>
          <w:rFonts w:hint="eastAsia"/>
        </w:rPr>
      </w:pPr>
      <w:r>
        <w:rPr>
          <w:rFonts w:hint="eastAsia"/>
        </w:rPr>
        <w:t>说到“恨”的组词，这里有一些常见的例子：“仇恨”、“悔恨”、“怨恨”。每个词都有其独特的含义和用法。“仇恨”指的是因敌对而产生的强烈憎恶；“悔恨”则是对自己过去行为感到后悔和遗憾；“怨恨”则更多地表达了一种长时间积累下来的不满情绪。通过学习这些词汇，我们可以更加丰富地表达自己的情感世界。</w:t>
      </w:r>
    </w:p>
    <w:p w14:paraId="536D33C2" w14:textId="77777777" w:rsidR="002A5214" w:rsidRDefault="002A5214">
      <w:pPr>
        <w:rPr>
          <w:rFonts w:hint="eastAsia"/>
        </w:rPr>
      </w:pPr>
    </w:p>
    <w:p w14:paraId="5E3E61EA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92F38" w14:textId="77777777" w:rsidR="002A5214" w:rsidRDefault="002A5214">
      <w:pPr>
        <w:rPr>
          <w:rFonts w:hint="eastAsia"/>
        </w:rPr>
      </w:pPr>
      <w:r>
        <w:rPr>
          <w:rFonts w:hint="eastAsia"/>
        </w:rPr>
        <w:t>文化视角下的“恨”</w:t>
      </w:r>
    </w:p>
    <w:p w14:paraId="1D0E5435" w14:textId="77777777" w:rsidR="002A5214" w:rsidRDefault="002A5214">
      <w:pPr>
        <w:rPr>
          <w:rFonts w:hint="eastAsia"/>
        </w:rPr>
      </w:pPr>
      <w:r>
        <w:rPr>
          <w:rFonts w:hint="eastAsia"/>
        </w:rPr>
        <w:t>从文化的角度来看，“恨”在中国文学作品中占据了一个重要的位置。古代诗歌、小说乃至现代电影电视剧中，经常可以看到由“恨”引发的故事。这种情感不仅体现了人物之间的冲突，也反映了人性和社会现象。例如，在古典名著《红楼梦》中，林黛玉对贾宝玉的复杂感情就包含了某种程度的“恨”，这是她性格中的一个关键元素，也是推动情节发展的重要力量。</w:t>
      </w:r>
    </w:p>
    <w:p w14:paraId="153B3D77" w14:textId="77777777" w:rsidR="002A5214" w:rsidRDefault="002A5214">
      <w:pPr>
        <w:rPr>
          <w:rFonts w:hint="eastAsia"/>
        </w:rPr>
      </w:pPr>
    </w:p>
    <w:p w14:paraId="6B98D4C8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6FD80" w14:textId="77777777" w:rsidR="002A5214" w:rsidRDefault="002A5214">
      <w:pPr>
        <w:rPr>
          <w:rFonts w:hint="eastAsia"/>
        </w:rPr>
      </w:pPr>
      <w:r>
        <w:rPr>
          <w:rFonts w:hint="eastAsia"/>
        </w:rPr>
        <w:t>最后的总结</w:t>
      </w:r>
    </w:p>
    <w:p w14:paraId="3BFF74EF" w14:textId="77777777" w:rsidR="002A5214" w:rsidRDefault="002A5214">
      <w:pPr>
        <w:rPr>
          <w:rFonts w:hint="eastAsia"/>
        </w:rPr>
      </w:pPr>
      <w:r>
        <w:rPr>
          <w:rFonts w:hint="eastAsia"/>
        </w:rPr>
        <w:t>“恨”不仅仅是一个简单的汉字，它承载着深厚的文化内涵和人类情感。通过对它的拼音、部首的学习，以及对其相关词汇的理解，我们不仅可以提高我们的语言能力，还能增进对中国文化的认识。希望这篇文章能够帮助大家更好地理解和运用“恨”这个字。</w:t>
      </w:r>
    </w:p>
    <w:p w14:paraId="762EF6F4" w14:textId="77777777" w:rsidR="002A5214" w:rsidRDefault="002A5214">
      <w:pPr>
        <w:rPr>
          <w:rFonts w:hint="eastAsia"/>
        </w:rPr>
      </w:pPr>
    </w:p>
    <w:p w14:paraId="53F2757E" w14:textId="77777777" w:rsidR="002A5214" w:rsidRDefault="002A52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53697" w14:textId="77777777" w:rsidR="002A5214" w:rsidRDefault="002A5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64C3" w14:textId="1792521F" w:rsidR="00CD1C12" w:rsidRDefault="00CD1C12"/>
    <w:sectPr w:rsidR="00CD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2"/>
    <w:rsid w:val="002A5214"/>
    <w:rsid w:val="00CD1C12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E0965-33A4-4EA2-B65D-C6727D6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