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CC22" w14:textId="77777777" w:rsidR="009A3511" w:rsidRDefault="009A3511">
      <w:pPr>
        <w:rPr>
          <w:rFonts w:hint="eastAsia"/>
        </w:rPr>
      </w:pPr>
    </w:p>
    <w:p w14:paraId="18FB439D" w14:textId="77777777" w:rsidR="009A3511" w:rsidRDefault="009A3511">
      <w:pPr>
        <w:rPr>
          <w:rFonts w:hint="eastAsia"/>
        </w:rPr>
      </w:pPr>
      <w:r>
        <w:rPr>
          <w:rFonts w:hint="eastAsia"/>
        </w:rPr>
        <w:t>恍的组词的拼音</w:t>
      </w:r>
    </w:p>
    <w:p w14:paraId="7516C411" w14:textId="77777777" w:rsidR="009A3511" w:rsidRDefault="009A3511">
      <w:pPr>
        <w:rPr>
          <w:rFonts w:hint="eastAsia"/>
        </w:rPr>
      </w:pPr>
      <w:r>
        <w:rPr>
          <w:rFonts w:hint="eastAsia"/>
        </w:rPr>
        <w:t>在汉语学习中，理解汉字的不同组合形式及其发音是提高语言能力的重要一步。今天，我们将聚焦于“恍”字的组词及这些词汇的拼音，为汉语学习者提供一个深入了解这一领域的机会。</w:t>
      </w:r>
    </w:p>
    <w:p w14:paraId="35A4B770" w14:textId="77777777" w:rsidR="009A3511" w:rsidRDefault="009A3511">
      <w:pPr>
        <w:rPr>
          <w:rFonts w:hint="eastAsia"/>
        </w:rPr>
      </w:pPr>
    </w:p>
    <w:p w14:paraId="1C3D42C7" w14:textId="77777777" w:rsidR="009A3511" w:rsidRDefault="009A3511">
      <w:pPr>
        <w:rPr>
          <w:rFonts w:hint="eastAsia"/>
        </w:rPr>
      </w:pPr>
      <w:r>
        <w:rPr>
          <w:rFonts w:hint="eastAsia"/>
        </w:rPr>
        <w:t xml:space="preserve"> </w:t>
      </w:r>
    </w:p>
    <w:p w14:paraId="71FEA2C1" w14:textId="77777777" w:rsidR="009A3511" w:rsidRDefault="009A3511">
      <w:pPr>
        <w:rPr>
          <w:rFonts w:hint="eastAsia"/>
        </w:rPr>
      </w:pPr>
      <w:r>
        <w:rPr>
          <w:rFonts w:hint="eastAsia"/>
        </w:rPr>
        <w:t>什么是“恍”字</w:t>
      </w:r>
    </w:p>
    <w:p w14:paraId="0E58E962" w14:textId="77777777" w:rsidR="009A3511" w:rsidRDefault="009A3511">
      <w:pPr>
        <w:rPr>
          <w:rFonts w:hint="eastAsia"/>
        </w:rPr>
      </w:pPr>
      <w:r>
        <w:rPr>
          <w:rFonts w:hint="eastAsia"/>
        </w:rPr>
        <w:t>“恍”是一个多义字，在现代汉语中主要用于表示精神上的一种状态，如恍惚，意味着人的精神不集中、迷茫或短暂失去记忆的状态。它的拼音是“huǎng”，声调为第三声。</w:t>
      </w:r>
    </w:p>
    <w:p w14:paraId="4568C357" w14:textId="77777777" w:rsidR="009A3511" w:rsidRDefault="009A3511">
      <w:pPr>
        <w:rPr>
          <w:rFonts w:hint="eastAsia"/>
        </w:rPr>
      </w:pPr>
    </w:p>
    <w:p w14:paraId="1FB755DB" w14:textId="77777777" w:rsidR="009A3511" w:rsidRDefault="009A3511">
      <w:pPr>
        <w:rPr>
          <w:rFonts w:hint="eastAsia"/>
        </w:rPr>
      </w:pPr>
      <w:r>
        <w:rPr>
          <w:rFonts w:hint="eastAsia"/>
        </w:rPr>
        <w:t xml:space="preserve"> </w:t>
      </w:r>
    </w:p>
    <w:p w14:paraId="69C5C4E5" w14:textId="77777777" w:rsidR="009A3511" w:rsidRDefault="009A3511">
      <w:pPr>
        <w:rPr>
          <w:rFonts w:hint="eastAsia"/>
        </w:rPr>
      </w:pPr>
      <w:r>
        <w:rPr>
          <w:rFonts w:hint="eastAsia"/>
        </w:rPr>
        <w:t>基于“恍”的组词及拼音</w:t>
      </w:r>
    </w:p>
    <w:p w14:paraId="477ED134" w14:textId="77777777" w:rsidR="009A3511" w:rsidRDefault="009A3511">
      <w:pPr>
        <w:rPr>
          <w:rFonts w:hint="eastAsia"/>
        </w:rPr>
      </w:pPr>
      <w:r>
        <w:rPr>
          <w:rFonts w:hint="eastAsia"/>
        </w:rPr>
        <w:t>让我们来看看一些由“恍”字构成的词汇及其拼音：</w:t>
      </w:r>
    </w:p>
    <w:p w14:paraId="363289D6" w14:textId="77777777" w:rsidR="009A3511" w:rsidRDefault="009A3511">
      <w:pPr>
        <w:rPr>
          <w:rFonts w:hint="eastAsia"/>
        </w:rPr>
      </w:pPr>
    </w:p>
    <w:p w14:paraId="37BC063A" w14:textId="77777777" w:rsidR="009A3511" w:rsidRDefault="009A3511">
      <w:pPr>
        <w:rPr>
          <w:rFonts w:hint="eastAsia"/>
        </w:rPr>
      </w:pPr>
      <w:r>
        <w:rPr>
          <w:rFonts w:hint="eastAsia"/>
        </w:rPr>
        <w:t>恍惚（huǎng hū）：形容人心神不定，精神不集中。</w:t>
      </w:r>
    </w:p>
    <w:p w14:paraId="3583937B" w14:textId="77777777" w:rsidR="009A3511" w:rsidRDefault="009A3511">
      <w:pPr>
        <w:rPr>
          <w:rFonts w:hint="eastAsia"/>
        </w:rPr>
      </w:pPr>
      <w:r>
        <w:rPr>
          <w:rFonts w:hint="eastAsia"/>
        </w:rPr>
        <w:t>恍然大悟（huǎng rán dà wù）：突然醒悟过来，明白了事情的真相或道理。</w:t>
      </w:r>
    </w:p>
    <w:p w14:paraId="6E29032E" w14:textId="77777777" w:rsidR="009A3511" w:rsidRDefault="009A3511">
      <w:pPr>
        <w:rPr>
          <w:rFonts w:hint="eastAsia"/>
        </w:rPr>
      </w:pPr>
      <w:r>
        <w:rPr>
          <w:rFonts w:hint="eastAsia"/>
        </w:rPr>
        <w:t>恍若隔世（huǎng ruò gé shì）：感觉像是经历了很长的时间，甚至有前世今生的感觉。</w:t>
      </w:r>
    </w:p>
    <w:p w14:paraId="62CC89E1" w14:textId="77777777" w:rsidR="009A3511" w:rsidRDefault="009A3511">
      <w:pPr>
        <w:rPr>
          <w:rFonts w:hint="eastAsia"/>
        </w:rPr>
      </w:pPr>
    </w:p>
    <w:p w14:paraId="33DC6910" w14:textId="77777777" w:rsidR="009A3511" w:rsidRDefault="009A3511">
      <w:pPr>
        <w:rPr>
          <w:rFonts w:hint="eastAsia"/>
        </w:rPr>
      </w:pPr>
      <w:r>
        <w:rPr>
          <w:rFonts w:hint="eastAsia"/>
        </w:rPr>
        <w:t xml:space="preserve"> 这些词汇不仅展示了“恍”字的多样性，也帮助我们更好地理解和运用它。</w:t>
      </w:r>
    </w:p>
    <w:p w14:paraId="78A36E9C" w14:textId="77777777" w:rsidR="009A3511" w:rsidRDefault="009A3511">
      <w:pPr>
        <w:rPr>
          <w:rFonts w:hint="eastAsia"/>
        </w:rPr>
      </w:pPr>
    </w:p>
    <w:p w14:paraId="4D0AA521" w14:textId="77777777" w:rsidR="009A3511" w:rsidRDefault="009A3511">
      <w:pPr>
        <w:rPr>
          <w:rFonts w:hint="eastAsia"/>
        </w:rPr>
      </w:pPr>
      <w:r>
        <w:rPr>
          <w:rFonts w:hint="eastAsia"/>
        </w:rPr>
        <w:t xml:space="preserve"> </w:t>
      </w:r>
    </w:p>
    <w:p w14:paraId="08B58568" w14:textId="77777777" w:rsidR="009A3511" w:rsidRDefault="009A3511">
      <w:pPr>
        <w:rPr>
          <w:rFonts w:hint="eastAsia"/>
        </w:rPr>
      </w:pPr>
      <w:r>
        <w:rPr>
          <w:rFonts w:hint="eastAsia"/>
        </w:rPr>
        <w:t>“恍”的文化背景和使用场景</w:t>
      </w:r>
    </w:p>
    <w:p w14:paraId="3D50F77C" w14:textId="77777777" w:rsidR="009A3511" w:rsidRDefault="009A3511">
      <w:pPr>
        <w:rPr>
          <w:rFonts w:hint="eastAsia"/>
        </w:rPr>
      </w:pPr>
      <w:r>
        <w:rPr>
          <w:rFonts w:hint="eastAsia"/>
        </w:rPr>
        <w:t>在中文文学作品中，“恍”字常常被用来描绘人物内心的情感波动或是描述某种神秘而梦幻的情境。例如，在古诗词中，诗人可能会用“恍若梦境”来表达一种超脱现实的美好感受。这种用法不仅增加了作品的艺术性，也为读者提供了丰富的想象空间。</w:t>
      </w:r>
    </w:p>
    <w:p w14:paraId="5153F83C" w14:textId="77777777" w:rsidR="009A3511" w:rsidRDefault="009A3511">
      <w:pPr>
        <w:rPr>
          <w:rFonts w:hint="eastAsia"/>
        </w:rPr>
      </w:pPr>
    </w:p>
    <w:p w14:paraId="11ECE76A" w14:textId="77777777" w:rsidR="009A3511" w:rsidRDefault="009A3511">
      <w:pPr>
        <w:rPr>
          <w:rFonts w:hint="eastAsia"/>
        </w:rPr>
      </w:pPr>
      <w:r>
        <w:rPr>
          <w:rFonts w:hint="eastAsia"/>
        </w:rPr>
        <w:t xml:space="preserve"> </w:t>
      </w:r>
    </w:p>
    <w:p w14:paraId="328CACA9" w14:textId="77777777" w:rsidR="009A3511" w:rsidRDefault="009A3511">
      <w:pPr>
        <w:rPr>
          <w:rFonts w:hint="eastAsia"/>
        </w:rPr>
      </w:pPr>
      <w:r>
        <w:rPr>
          <w:rFonts w:hint="eastAsia"/>
        </w:rPr>
        <w:t>如何正确使用含有“恍”的词汇</w:t>
      </w:r>
    </w:p>
    <w:p w14:paraId="02D4ABAE" w14:textId="77777777" w:rsidR="009A3511" w:rsidRDefault="009A3511">
      <w:pPr>
        <w:rPr>
          <w:rFonts w:hint="eastAsia"/>
        </w:rPr>
      </w:pPr>
      <w:r>
        <w:rPr>
          <w:rFonts w:hint="eastAsia"/>
        </w:rPr>
        <w:t>正确使用含有“恍”的词汇，关键在于理解每个词的确切含义以及它们所适用的语境。例如，“恍惚”通常用于描述一个人暂时的精神状态，而“恍然大悟”则适用于某人对某一问题突然有了深刻的理解。通过阅读和实践，你可以更加自如地将这些词汇融入到你的日常交流和写作中。</w:t>
      </w:r>
    </w:p>
    <w:p w14:paraId="0808B791" w14:textId="77777777" w:rsidR="009A3511" w:rsidRDefault="009A3511">
      <w:pPr>
        <w:rPr>
          <w:rFonts w:hint="eastAsia"/>
        </w:rPr>
      </w:pPr>
    </w:p>
    <w:p w14:paraId="59CCEF7C" w14:textId="77777777" w:rsidR="009A3511" w:rsidRDefault="009A3511">
      <w:pPr>
        <w:rPr>
          <w:rFonts w:hint="eastAsia"/>
        </w:rPr>
      </w:pPr>
      <w:r>
        <w:rPr>
          <w:rFonts w:hint="eastAsia"/>
        </w:rPr>
        <w:t xml:space="preserve"> </w:t>
      </w:r>
    </w:p>
    <w:p w14:paraId="424DB059" w14:textId="77777777" w:rsidR="009A3511" w:rsidRDefault="009A3511">
      <w:pPr>
        <w:rPr>
          <w:rFonts w:hint="eastAsia"/>
        </w:rPr>
      </w:pPr>
      <w:r>
        <w:rPr>
          <w:rFonts w:hint="eastAsia"/>
        </w:rPr>
        <w:t>最后的总结</w:t>
      </w:r>
    </w:p>
    <w:p w14:paraId="0BBABC49" w14:textId="77777777" w:rsidR="009A3511" w:rsidRDefault="009A3511">
      <w:pPr>
        <w:rPr>
          <w:rFonts w:hint="eastAsia"/>
        </w:rPr>
      </w:pPr>
      <w:r>
        <w:rPr>
          <w:rFonts w:hint="eastAsia"/>
        </w:rPr>
        <w:t>通过对“恍”的组词及其拼音的学习，我们不仅能扩大自己的词汇量，还能更深入地了解汉字的魅力。无论是在日常生活中的沟通还是专业领域的应用，掌握这些词汇都将极大地提升我们的汉语水平。希望这篇介绍能够帮助你更好地理解和运用与“恍”相关的词语。</w:t>
      </w:r>
    </w:p>
    <w:p w14:paraId="4C4AD0F6" w14:textId="77777777" w:rsidR="009A3511" w:rsidRDefault="009A3511">
      <w:pPr>
        <w:rPr>
          <w:rFonts w:hint="eastAsia"/>
        </w:rPr>
      </w:pPr>
    </w:p>
    <w:p w14:paraId="31E033CE" w14:textId="77777777" w:rsidR="009A3511" w:rsidRDefault="009A3511">
      <w:pPr>
        <w:rPr>
          <w:rFonts w:hint="eastAsia"/>
        </w:rPr>
      </w:pPr>
      <w:r>
        <w:rPr>
          <w:rFonts w:hint="eastAsia"/>
        </w:rPr>
        <w:t xml:space="preserve"> </w:t>
      </w:r>
    </w:p>
    <w:p w14:paraId="2EF15098" w14:textId="77777777" w:rsidR="009A3511" w:rsidRDefault="009A3511">
      <w:pPr>
        <w:rPr>
          <w:rFonts w:hint="eastAsia"/>
        </w:rPr>
      </w:pPr>
      <w:r>
        <w:rPr>
          <w:rFonts w:hint="eastAsia"/>
        </w:rPr>
        <w:t>本文是由每日作文网(2345lzwz.com)为大家创作</w:t>
      </w:r>
    </w:p>
    <w:p w14:paraId="13DE7E2D" w14:textId="01302468" w:rsidR="0069474D" w:rsidRDefault="0069474D"/>
    <w:sectPr w:rsidR="00694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4D"/>
    <w:rsid w:val="0069474D"/>
    <w:rsid w:val="00912881"/>
    <w:rsid w:val="009A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EFEB1-3ADF-4DCB-A253-FD474B3C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74D"/>
    <w:rPr>
      <w:rFonts w:cstheme="majorBidi"/>
      <w:color w:val="2F5496" w:themeColor="accent1" w:themeShade="BF"/>
      <w:sz w:val="28"/>
      <w:szCs w:val="28"/>
    </w:rPr>
  </w:style>
  <w:style w:type="character" w:customStyle="1" w:styleId="50">
    <w:name w:val="标题 5 字符"/>
    <w:basedOn w:val="a0"/>
    <w:link w:val="5"/>
    <w:uiPriority w:val="9"/>
    <w:semiHidden/>
    <w:rsid w:val="0069474D"/>
    <w:rPr>
      <w:rFonts w:cstheme="majorBidi"/>
      <w:color w:val="2F5496" w:themeColor="accent1" w:themeShade="BF"/>
      <w:sz w:val="24"/>
    </w:rPr>
  </w:style>
  <w:style w:type="character" w:customStyle="1" w:styleId="60">
    <w:name w:val="标题 6 字符"/>
    <w:basedOn w:val="a0"/>
    <w:link w:val="6"/>
    <w:uiPriority w:val="9"/>
    <w:semiHidden/>
    <w:rsid w:val="0069474D"/>
    <w:rPr>
      <w:rFonts w:cstheme="majorBidi"/>
      <w:b/>
      <w:bCs/>
      <w:color w:val="2F5496" w:themeColor="accent1" w:themeShade="BF"/>
    </w:rPr>
  </w:style>
  <w:style w:type="character" w:customStyle="1" w:styleId="70">
    <w:name w:val="标题 7 字符"/>
    <w:basedOn w:val="a0"/>
    <w:link w:val="7"/>
    <w:uiPriority w:val="9"/>
    <w:semiHidden/>
    <w:rsid w:val="0069474D"/>
    <w:rPr>
      <w:rFonts w:cstheme="majorBidi"/>
      <w:b/>
      <w:bCs/>
      <w:color w:val="595959" w:themeColor="text1" w:themeTint="A6"/>
    </w:rPr>
  </w:style>
  <w:style w:type="character" w:customStyle="1" w:styleId="80">
    <w:name w:val="标题 8 字符"/>
    <w:basedOn w:val="a0"/>
    <w:link w:val="8"/>
    <w:uiPriority w:val="9"/>
    <w:semiHidden/>
    <w:rsid w:val="0069474D"/>
    <w:rPr>
      <w:rFonts w:cstheme="majorBidi"/>
      <w:color w:val="595959" w:themeColor="text1" w:themeTint="A6"/>
    </w:rPr>
  </w:style>
  <w:style w:type="character" w:customStyle="1" w:styleId="90">
    <w:name w:val="标题 9 字符"/>
    <w:basedOn w:val="a0"/>
    <w:link w:val="9"/>
    <w:uiPriority w:val="9"/>
    <w:semiHidden/>
    <w:rsid w:val="0069474D"/>
    <w:rPr>
      <w:rFonts w:eastAsiaTheme="majorEastAsia" w:cstheme="majorBidi"/>
      <w:color w:val="595959" w:themeColor="text1" w:themeTint="A6"/>
    </w:rPr>
  </w:style>
  <w:style w:type="paragraph" w:styleId="a3">
    <w:name w:val="Title"/>
    <w:basedOn w:val="a"/>
    <w:next w:val="a"/>
    <w:link w:val="a4"/>
    <w:uiPriority w:val="10"/>
    <w:qFormat/>
    <w:rsid w:val="00694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74D"/>
    <w:pPr>
      <w:spacing w:before="160"/>
      <w:jc w:val="center"/>
    </w:pPr>
    <w:rPr>
      <w:i/>
      <w:iCs/>
      <w:color w:val="404040" w:themeColor="text1" w:themeTint="BF"/>
    </w:rPr>
  </w:style>
  <w:style w:type="character" w:customStyle="1" w:styleId="a8">
    <w:name w:val="引用 字符"/>
    <w:basedOn w:val="a0"/>
    <w:link w:val="a7"/>
    <w:uiPriority w:val="29"/>
    <w:rsid w:val="0069474D"/>
    <w:rPr>
      <w:i/>
      <w:iCs/>
      <w:color w:val="404040" w:themeColor="text1" w:themeTint="BF"/>
    </w:rPr>
  </w:style>
  <w:style w:type="paragraph" w:styleId="a9">
    <w:name w:val="List Paragraph"/>
    <w:basedOn w:val="a"/>
    <w:uiPriority w:val="34"/>
    <w:qFormat/>
    <w:rsid w:val="0069474D"/>
    <w:pPr>
      <w:ind w:left="720"/>
      <w:contextualSpacing/>
    </w:pPr>
  </w:style>
  <w:style w:type="character" w:styleId="aa">
    <w:name w:val="Intense Emphasis"/>
    <w:basedOn w:val="a0"/>
    <w:uiPriority w:val="21"/>
    <w:qFormat/>
    <w:rsid w:val="0069474D"/>
    <w:rPr>
      <w:i/>
      <w:iCs/>
      <w:color w:val="2F5496" w:themeColor="accent1" w:themeShade="BF"/>
    </w:rPr>
  </w:style>
  <w:style w:type="paragraph" w:styleId="ab">
    <w:name w:val="Intense Quote"/>
    <w:basedOn w:val="a"/>
    <w:next w:val="a"/>
    <w:link w:val="ac"/>
    <w:uiPriority w:val="30"/>
    <w:qFormat/>
    <w:rsid w:val="0069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74D"/>
    <w:rPr>
      <w:i/>
      <w:iCs/>
      <w:color w:val="2F5496" w:themeColor="accent1" w:themeShade="BF"/>
    </w:rPr>
  </w:style>
  <w:style w:type="character" w:styleId="ad">
    <w:name w:val="Intense Reference"/>
    <w:basedOn w:val="a0"/>
    <w:uiPriority w:val="32"/>
    <w:qFormat/>
    <w:rsid w:val="00694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2025-05-27T15:03:00Z</dcterms:modified>
</cp:coreProperties>
</file>