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FE48" w14:textId="77777777" w:rsidR="00B86126" w:rsidRDefault="00B86126">
      <w:pPr>
        <w:rPr>
          <w:rFonts w:hint="eastAsia"/>
        </w:rPr>
      </w:pPr>
    </w:p>
    <w:p w14:paraId="7F85D806" w14:textId="77777777" w:rsidR="00B86126" w:rsidRDefault="00B86126">
      <w:pPr>
        <w:rPr>
          <w:rFonts w:hint="eastAsia"/>
        </w:rPr>
      </w:pPr>
      <w:r>
        <w:rPr>
          <w:rFonts w:hint="eastAsia"/>
        </w:rPr>
        <w:t>急躁的拼音</w:t>
      </w:r>
    </w:p>
    <w:p w14:paraId="196A3573" w14:textId="77777777" w:rsidR="00B86126" w:rsidRDefault="00B86126">
      <w:pPr>
        <w:rPr>
          <w:rFonts w:hint="eastAsia"/>
        </w:rPr>
      </w:pPr>
      <w:r>
        <w:rPr>
          <w:rFonts w:hint="eastAsia"/>
        </w:rPr>
        <w:t>急躁，拼音为“jí zào”，是汉语中一个常用的词汇。它用来描述一个人在面对困难或压力时表现出的不耐烦和焦虑情绪。急躁的人往往难以平静地处理问题，容易因为小事而感到烦躁不安。</w:t>
      </w:r>
    </w:p>
    <w:p w14:paraId="515F037B" w14:textId="77777777" w:rsidR="00B86126" w:rsidRDefault="00B86126">
      <w:pPr>
        <w:rPr>
          <w:rFonts w:hint="eastAsia"/>
        </w:rPr>
      </w:pPr>
    </w:p>
    <w:p w14:paraId="5F605076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58E11" w14:textId="77777777" w:rsidR="00B86126" w:rsidRDefault="00B86126">
      <w:pPr>
        <w:rPr>
          <w:rFonts w:hint="eastAsia"/>
        </w:rPr>
      </w:pPr>
      <w:r>
        <w:rPr>
          <w:rFonts w:hint="eastAsia"/>
        </w:rPr>
        <w:t>急躁的表现形式</w:t>
      </w:r>
    </w:p>
    <w:p w14:paraId="69676C34" w14:textId="77777777" w:rsidR="00B86126" w:rsidRDefault="00B86126">
      <w:pPr>
        <w:rPr>
          <w:rFonts w:hint="eastAsia"/>
        </w:rPr>
      </w:pPr>
      <w:r>
        <w:rPr>
          <w:rFonts w:hint="eastAsia"/>
        </w:rPr>
        <w:t>急躁的表现形式多种多样，有的人可能表现为言语上的不耐烦，频繁打断别人说话；有的人则可能在行动上显得匆忙，急于求成，无法耐心等待结果。这种情绪状态不仅影响个人的工作效率和生活质量，还可能对周围的人造成负面影响。因此，了解急躁的原因及其应对方法显得尤为重要。</w:t>
      </w:r>
    </w:p>
    <w:p w14:paraId="35D01680" w14:textId="77777777" w:rsidR="00B86126" w:rsidRDefault="00B86126">
      <w:pPr>
        <w:rPr>
          <w:rFonts w:hint="eastAsia"/>
        </w:rPr>
      </w:pPr>
    </w:p>
    <w:p w14:paraId="7E9AEB28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83E3F" w14:textId="77777777" w:rsidR="00B86126" w:rsidRDefault="00B86126">
      <w:pPr>
        <w:rPr>
          <w:rFonts w:hint="eastAsia"/>
        </w:rPr>
      </w:pPr>
      <w:r>
        <w:rPr>
          <w:rFonts w:hint="eastAsia"/>
        </w:rPr>
        <w:t>急躁的原因分析</w:t>
      </w:r>
    </w:p>
    <w:p w14:paraId="2ED8FE7A" w14:textId="77777777" w:rsidR="00B86126" w:rsidRDefault="00B86126">
      <w:pPr>
        <w:rPr>
          <w:rFonts w:hint="eastAsia"/>
        </w:rPr>
      </w:pPr>
      <w:r>
        <w:rPr>
          <w:rFonts w:hint="eastAsia"/>
        </w:rPr>
        <w:t>急躁的原因可以归结为多方面的因素，包括个性特征、环境压力以及生活中的突发事件等。一些人天生性格较为急躁，遇事容易冲动；而另一些人则是因为长期处于高压环境中，导致情绪失控。生活中的突发状况如交通堵塞、工作失误等也会使人产生急躁情绪。理解这些原因有助于我们更好地认识自己，并采取相应的措施来缓解急躁情绪。</w:t>
      </w:r>
    </w:p>
    <w:p w14:paraId="12763D04" w14:textId="77777777" w:rsidR="00B86126" w:rsidRDefault="00B86126">
      <w:pPr>
        <w:rPr>
          <w:rFonts w:hint="eastAsia"/>
        </w:rPr>
      </w:pPr>
    </w:p>
    <w:p w14:paraId="39310ED6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EA1D7" w14:textId="77777777" w:rsidR="00B86126" w:rsidRDefault="00B86126">
      <w:pPr>
        <w:rPr>
          <w:rFonts w:hint="eastAsia"/>
        </w:rPr>
      </w:pPr>
      <w:r>
        <w:rPr>
          <w:rFonts w:hint="eastAsia"/>
        </w:rPr>
        <w:t>如何克服急躁情绪</w:t>
      </w:r>
    </w:p>
    <w:p w14:paraId="5DD1A3C8" w14:textId="77777777" w:rsidR="00B86126" w:rsidRDefault="00B86126">
      <w:pPr>
        <w:rPr>
          <w:rFonts w:hint="eastAsia"/>
        </w:rPr>
      </w:pPr>
      <w:r>
        <w:rPr>
          <w:rFonts w:hint="eastAsia"/>
        </w:rPr>
        <w:t>克服急躁情绪需要从多个角度入手，首先是自我认知。意识到自己的急躁倾向是改变的第一步。可以通过学习放松技巧，如深呼吸、冥想等方式来帮助自己平复心情。建立良好的时间管理习惯也是有效的方法之一，合理安排时间能够减少因赶工而产生的焦虑感。保持积极乐观的心态，学会接受生活中不可避免的小挫折，也有助于缓解急躁情绪。</w:t>
      </w:r>
    </w:p>
    <w:p w14:paraId="63EC1ABA" w14:textId="77777777" w:rsidR="00B86126" w:rsidRDefault="00B86126">
      <w:pPr>
        <w:rPr>
          <w:rFonts w:hint="eastAsia"/>
        </w:rPr>
      </w:pPr>
    </w:p>
    <w:p w14:paraId="2E0A0BA7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CE58" w14:textId="77777777" w:rsidR="00B86126" w:rsidRDefault="00B86126">
      <w:pPr>
        <w:rPr>
          <w:rFonts w:hint="eastAsia"/>
        </w:rPr>
      </w:pPr>
      <w:r>
        <w:rPr>
          <w:rFonts w:hint="eastAsia"/>
        </w:rPr>
        <w:t>急躁对人际关系的影响</w:t>
      </w:r>
    </w:p>
    <w:p w14:paraId="40A9EB93" w14:textId="77777777" w:rsidR="00B86126" w:rsidRDefault="00B86126">
      <w:pPr>
        <w:rPr>
          <w:rFonts w:hint="eastAsia"/>
        </w:rPr>
      </w:pPr>
      <w:r>
        <w:rPr>
          <w:rFonts w:hint="eastAsia"/>
        </w:rPr>
        <w:t>急躁情绪不仅会影响个人的心理健康，还会对人际关系造成负面影响。经常表现出急躁情绪的人可能会让身边的人感到不适，甚至引起冲突。相反，一个能控制自己情绪的人更容易赢得他人的尊重与信任。因此，在日常交往中学会管理和调节自己的情绪是非常重要的。</w:t>
      </w:r>
    </w:p>
    <w:p w14:paraId="2E5E7B3C" w14:textId="77777777" w:rsidR="00B86126" w:rsidRDefault="00B86126">
      <w:pPr>
        <w:rPr>
          <w:rFonts w:hint="eastAsia"/>
        </w:rPr>
      </w:pPr>
    </w:p>
    <w:p w14:paraId="1CA8BC26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D3CDC" w14:textId="77777777" w:rsidR="00B86126" w:rsidRDefault="00B86126">
      <w:pPr>
        <w:rPr>
          <w:rFonts w:hint="eastAsia"/>
        </w:rPr>
      </w:pPr>
      <w:r>
        <w:rPr>
          <w:rFonts w:hint="eastAsia"/>
        </w:rPr>
        <w:t>最后的总结</w:t>
      </w:r>
    </w:p>
    <w:p w14:paraId="35FD0BF0" w14:textId="77777777" w:rsidR="00B86126" w:rsidRDefault="00B86126">
      <w:pPr>
        <w:rPr>
          <w:rFonts w:hint="eastAsia"/>
        </w:rPr>
      </w:pPr>
      <w:r>
        <w:rPr>
          <w:rFonts w:hint="eastAsia"/>
        </w:rPr>
        <w:t>急躁是一种常见的情绪反应，但它并非不可克服。通过提高自我认知、学习放松技巧、优化时间管理以及保持积极心态，我们可以有效地缓解急躁情绪，提升个人的生活质量和工作效率。注意急躁对人际关系的影响，努力营造和谐的人际环境，将使我们在社会生活中更加游刃有余。</w:t>
      </w:r>
    </w:p>
    <w:p w14:paraId="24BC0CCB" w14:textId="77777777" w:rsidR="00B86126" w:rsidRDefault="00B86126">
      <w:pPr>
        <w:rPr>
          <w:rFonts w:hint="eastAsia"/>
        </w:rPr>
      </w:pPr>
    </w:p>
    <w:p w14:paraId="057E35F9" w14:textId="77777777" w:rsidR="00B86126" w:rsidRDefault="00B8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B8F74" w14:textId="77777777" w:rsidR="00B86126" w:rsidRDefault="00B86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27C5B" w14:textId="55E93678" w:rsidR="00EC5A0C" w:rsidRDefault="00EC5A0C"/>
    <w:sectPr w:rsidR="00EC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0C"/>
    <w:rsid w:val="007B51D0"/>
    <w:rsid w:val="00B86126"/>
    <w:rsid w:val="00E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20613-B561-45A5-9B69-30E3453D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