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18DB" w14:textId="77777777" w:rsidR="005C1C8F" w:rsidRDefault="005C1C8F">
      <w:pPr>
        <w:rPr>
          <w:rFonts w:hint="eastAsia"/>
        </w:rPr>
      </w:pPr>
      <w:r>
        <w:rPr>
          <w:rFonts w:hint="eastAsia"/>
        </w:rPr>
        <w:t>忽（hū）：轻盈一瞬，风起云涌的表达</w:t>
      </w:r>
    </w:p>
    <w:p w14:paraId="46EA216F" w14:textId="77777777" w:rsidR="005C1C8F" w:rsidRDefault="005C1C8F">
      <w:pPr>
        <w:rPr>
          <w:rFonts w:hint="eastAsia"/>
        </w:rPr>
      </w:pPr>
      <w:r>
        <w:rPr>
          <w:rFonts w:hint="eastAsia"/>
        </w:rPr>
        <w:t>“忽”这个字，其拼音为 hū，在汉语中充满了灵动和变化。它既能描绘瞬间的动作，也能表达情感上的突然转变。在古代文学作品里，“忽”常被用来描述难以预料的情景，如“忽如一夜春风来，千树万树梨花开”，这句出自唐代诗人岑参的《白雪歌送武判官归京》，以一种诗意的方式捕捉了自然景象的骤变。</w:t>
      </w:r>
    </w:p>
    <w:p w14:paraId="7C597250" w14:textId="77777777" w:rsidR="005C1C8F" w:rsidRDefault="005C1C8F">
      <w:pPr>
        <w:rPr>
          <w:rFonts w:hint="eastAsia"/>
        </w:rPr>
      </w:pPr>
    </w:p>
    <w:p w14:paraId="63E678F6" w14:textId="77777777" w:rsidR="005C1C8F" w:rsidRDefault="005C1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A03F2" w14:textId="77777777" w:rsidR="005C1C8F" w:rsidRDefault="005C1C8F">
      <w:pPr>
        <w:rPr>
          <w:rFonts w:hint="eastAsia"/>
        </w:rPr>
      </w:pPr>
      <w:r>
        <w:rPr>
          <w:rFonts w:hint="eastAsia"/>
        </w:rPr>
        <w:t>忽：作为副词，时间与速度的标记</w:t>
      </w:r>
    </w:p>
    <w:p w14:paraId="33933C42" w14:textId="77777777" w:rsidR="005C1C8F" w:rsidRDefault="005C1C8F">
      <w:pPr>
        <w:rPr>
          <w:rFonts w:hint="eastAsia"/>
        </w:rPr>
      </w:pPr>
      <w:r>
        <w:rPr>
          <w:rFonts w:hint="eastAsia"/>
        </w:rPr>
        <w:t>当用作副词时，“忽”通常表示动作发生得非常快或突然。它可以用于强调事情发生的出人意料性。例如，“忽然”意味着某事没有预警地发生了；而“恍惚”则更多用于形容一个人的精神状态，暗示着迷茫或短暂失去意识的状态。在日常对话中，“忽”及其衍生词汇是人们交流中不可或缺的一部分，能够生动形象地传达说话者对事件的感觉和反应。</w:t>
      </w:r>
    </w:p>
    <w:p w14:paraId="484629E4" w14:textId="77777777" w:rsidR="005C1C8F" w:rsidRDefault="005C1C8F">
      <w:pPr>
        <w:rPr>
          <w:rFonts w:hint="eastAsia"/>
        </w:rPr>
      </w:pPr>
    </w:p>
    <w:p w14:paraId="188A12A8" w14:textId="77777777" w:rsidR="005C1C8F" w:rsidRDefault="005C1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F6A6E" w14:textId="77777777" w:rsidR="005C1C8F" w:rsidRDefault="005C1C8F">
      <w:pPr>
        <w:rPr>
          <w:rFonts w:hint="eastAsia"/>
        </w:rPr>
      </w:pPr>
      <w:r>
        <w:rPr>
          <w:rFonts w:hint="eastAsia"/>
        </w:rPr>
        <w:t>忽：在历史长河中的演变</w:t>
      </w:r>
    </w:p>
    <w:p w14:paraId="2F0CCEE4" w14:textId="77777777" w:rsidR="005C1C8F" w:rsidRDefault="005C1C8F">
      <w:pPr>
        <w:rPr>
          <w:rFonts w:hint="eastAsia"/>
        </w:rPr>
      </w:pPr>
      <w:r>
        <w:rPr>
          <w:rFonts w:hint="eastAsia"/>
        </w:rPr>
        <w:t>从古至今，“忽”的意义和用法经历了丰富的演变。在中国古代，“忽”还曾是一个长度单位，约等于十分之一寸。随着时间推移，它的使用逐渐集中于描述时间、速度以及意外情况。“忽”也是某些姓氏的来源，反映了汉字文化中对于家族传承和社会结构的理解。在书法艺术中，“忽”字因其独特的结构而备受青睐，书法家们通过不同的笔触诠释着这一字符背后蕴含的文化深意。</w:t>
      </w:r>
    </w:p>
    <w:p w14:paraId="0836BA80" w14:textId="77777777" w:rsidR="005C1C8F" w:rsidRDefault="005C1C8F">
      <w:pPr>
        <w:rPr>
          <w:rFonts w:hint="eastAsia"/>
        </w:rPr>
      </w:pPr>
    </w:p>
    <w:p w14:paraId="53EC932B" w14:textId="77777777" w:rsidR="005C1C8F" w:rsidRDefault="005C1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26BE4" w14:textId="77777777" w:rsidR="005C1C8F" w:rsidRDefault="005C1C8F">
      <w:pPr>
        <w:rPr>
          <w:rFonts w:hint="eastAsia"/>
        </w:rPr>
      </w:pPr>
      <w:r>
        <w:rPr>
          <w:rFonts w:hint="eastAsia"/>
        </w:rPr>
        <w:t>忽：现代语境下的多样运用</w:t>
      </w:r>
    </w:p>
    <w:p w14:paraId="4BB327F6" w14:textId="77777777" w:rsidR="005C1C8F" w:rsidRDefault="005C1C8F">
      <w:pPr>
        <w:rPr>
          <w:rFonts w:hint="eastAsia"/>
        </w:rPr>
      </w:pPr>
      <w:r>
        <w:rPr>
          <w:rFonts w:hint="eastAsia"/>
        </w:rPr>
        <w:t>进入现代社会，“忽”依旧活跃于各类文本之中。在网络语言中，“忽”有时会被简化成一个表情符号或者缩写，成为年轻一代沟通的新方式。在新闻报道、文学创作乃至广告文案里，“忽”也经常出现，帮助作者构建更加引人入胜的故事或信息。无论是在正式文件还是非正式交流中，“忽”都展现了汉语的独特魅力，连接着过去与未来。</w:t>
      </w:r>
    </w:p>
    <w:p w14:paraId="290DC513" w14:textId="77777777" w:rsidR="005C1C8F" w:rsidRDefault="005C1C8F">
      <w:pPr>
        <w:rPr>
          <w:rFonts w:hint="eastAsia"/>
        </w:rPr>
      </w:pPr>
    </w:p>
    <w:p w14:paraId="242251DD" w14:textId="77777777" w:rsidR="005C1C8F" w:rsidRDefault="005C1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7D4F6" w14:textId="77777777" w:rsidR="005C1C8F" w:rsidRDefault="005C1C8F">
      <w:pPr>
        <w:rPr>
          <w:rFonts w:hint="eastAsia"/>
        </w:rPr>
      </w:pPr>
      <w:r>
        <w:rPr>
          <w:rFonts w:hint="eastAsia"/>
        </w:rPr>
        <w:t>最后的总结：忽——永恒的一刻</w:t>
      </w:r>
    </w:p>
    <w:p w14:paraId="5B1BF23C" w14:textId="77777777" w:rsidR="005C1C8F" w:rsidRDefault="005C1C8F">
      <w:pPr>
        <w:rPr>
          <w:rFonts w:hint="eastAsia"/>
        </w:rPr>
      </w:pPr>
      <w:r>
        <w:rPr>
          <w:rFonts w:hint="eastAsia"/>
        </w:rPr>
        <w:t>“忽”不仅仅是一个简单的汉字，它是中华文化宝库中一颗璀璨的明珠，承载着无数先人的智慧结晶。无论是作为诗歌中的意象、日常对话里的修饰词，还是历史长河中不断演化的符号，“忽”始终保持着那份简洁而不失深刻的特质。它提醒我们珍惜每一个稍纵即逝的瞬间，因为正是这些瞬间构成了丰富多彩的人生画卷。</w:t>
      </w:r>
    </w:p>
    <w:p w14:paraId="68B61A97" w14:textId="77777777" w:rsidR="005C1C8F" w:rsidRDefault="005C1C8F">
      <w:pPr>
        <w:rPr>
          <w:rFonts w:hint="eastAsia"/>
        </w:rPr>
      </w:pPr>
    </w:p>
    <w:p w14:paraId="4E947DD0" w14:textId="77777777" w:rsidR="005C1C8F" w:rsidRDefault="005C1C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612D1" w14:textId="2D270FC3" w:rsidR="004D6073" w:rsidRDefault="004D6073"/>
    <w:sectPr w:rsidR="004D6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73"/>
    <w:rsid w:val="0013052C"/>
    <w:rsid w:val="004D6073"/>
    <w:rsid w:val="005C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D44BE-A316-4EE8-B45B-0D93DE0A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0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0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0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0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0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0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0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0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0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0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0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0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0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0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0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0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0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0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0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0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0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0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