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2DEF" w14:textId="77777777" w:rsidR="009F7F6E" w:rsidRDefault="009F7F6E">
      <w:pPr>
        <w:rPr>
          <w:rFonts w:hint="eastAsia"/>
        </w:rPr>
      </w:pPr>
      <w:r>
        <w:rPr>
          <w:rFonts w:hint="eastAsia"/>
        </w:rPr>
        <w:t>寰枢的拼音：huán shū</w:t>
      </w:r>
    </w:p>
    <w:p w14:paraId="2828E1EA" w14:textId="77777777" w:rsidR="009F7F6E" w:rsidRDefault="009F7F6E">
      <w:pPr>
        <w:rPr>
          <w:rFonts w:hint="eastAsia"/>
        </w:rPr>
      </w:pPr>
      <w:r>
        <w:rPr>
          <w:rFonts w:hint="eastAsia"/>
        </w:rPr>
        <w:t xml:space="preserve"> </w:t>
      </w:r>
    </w:p>
    <w:p w14:paraId="2B031E79" w14:textId="77777777" w:rsidR="009F7F6E" w:rsidRDefault="009F7F6E">
      <w:pPr>
        <w:rPr>
          <w:rFonts w:hint="eastAsia"/>
        </w:rPr>
      </w:pPr>
      <w:r>
        <w:rPr>
          <w:rFonts w:hint="eastAsia"/>
        </w:rPr>
        <w:t>在汉语中，“寰枢”这个词并不常见于日常对话，它更像是一个专业术语或者是在特定的文化、历史背景下才会被提及。寰枢的拼音是“huán shū”，这两个字各自承载着深厚的文化和语义内涵。首先探讨“寰”字，其本意指的是围绕北极星的一圈星宿，后来泛指全世界、四海之内，寓意着广阔无垠的空间概念；而“枢”则原指门上的转轴，引申为事物的关键点或核心部分。</w:t>
      </w:r>
    </w:p>
    <w:p w14:paraId="0391DD6C" w14:textId="77777777" w:rsidR="009F7F6E" w:rsidRDefault="009F7F6E">
      <w:pPr>
        <w:rPr>
          <w:rFonts w:hint="eastAsia"/>
        </w:rPr>
      </w:pPr>
    </w:p>
    <w:p w14:paraId="200129DC" w14:textId="77777777" w:rsidR="009F7F6E" w:rsidRDefault="009F7F6E">
      <w:pPr>
        <w:rPr>
          <w:rFonts w:hint="eastAsia"/>
        </w:rPr>
      </w:pPr>
      <w:r>
        <w:rPr>
          <w:rFonts w:hint="eastAsia"/>
        </w:rPr>
        <w:t xml:space="preserve"> </w:t>
      </w:r>
    </w:p>
    <w:p w14:paraId="56AD9A6E" w14:textId="77777777" w:rsidR="009F7F6E" w:rsidRDefault="009F7F6E">
      <w:pPr>
        <w:rPr>
          <w:rFonts w:hint="eastAsia"/>
        </w:rPr>
      </w:pPr>
      <w:r>
        <w:rPr>
          <w:rFonts w:hint="eastAsia"/>
        </w:rPr>
        <w:t>从古代到现代：寰枢的意义变迁</w:t>
      </w:r>
    </w:p>
    <w:p w14:paraId="710C3723" w14:textId="77777777" w:rsidR="009F7F6E" w:rsidRDefault="009F7F6E">
      <w:pPr>
        <w:rPr>
          <w:rFonts w:hint="eastAsia"/>
        </w:rPr>
      </w:pPr>
      <w:r>
        <w:rPr>
          <w:rFonts w:hint="eastAsia"/>
        </w:rPr>
        <w:t xml:space="preserve"> </w:t>
      </w:r>
    </w:p>
    <w:p w14:paraId="5282759D" w14:textId="77777777" w:rsidR="009F7F6E" w:rsidRDefault="009F7F6E">
      <w:pPr>
        <w:rPr>
          <w:rFonts w:hint="eastAsia"/>
        </w:rPr>
      </w:pPr>
      <w:r>
        <w:rPr>
          <w:rFonts w:hint="eastAsia"/>
        </w:rPr>
        <w:t>在中国古代哲学思想里，寰枢往往象征着宇宙运行的核心法则，以及世间万物相互关联的枢纽。古人认为，天地之间存在着一种无形的力量，通过这个力量，星辰得以按照既定轨道运转，四季更替有序，万物生长遵循自然规律。随着时间的发展，寰枢的概念逐渐超越了天文学领域，开始应用于社会结构、政治制度乃至个人修为等方面。例如，在治理国家时，君主需要掌握治国理政的大局观，成为连接上下左右的中心节点，这便是对寰枢精神的一种体现。</w:t>
      </w:r>
    </w:p>
    <w:p w14:paraId="420F5910" w14:textId="77777777" w:rsidR="009F7F6E" w:rsidRDefault="009F7F6E">
      <w:pPr>
        <w:rPr>
          <w:rFonts w:hint="eastAsia"/>
        </w:rPr>
      </w:pPr>
    </w:p>
    <w:p w14:paraId="4DDF8FED" w14:textId="77777777" w:rsidR="009F7F6E" w:rsidRDefault="009F7F6E">
      <w:pPr>
        <w:rPr>
          <w:rFonts w:hint="eastAsia"/>
        </w:rPr>
      </w:pPr>
      <w:r>
        <w:rPr>
          <w:rFonts w:hint="eastAsia"/>
        </w:rPr>
        <w:t xml:space="preserve"> </w:t>
      </w:r>
    </w:p>
    <w:p w14:paraId="09CDAE55" w14:textId="77777777" w:rsidR="009F7F6E" w:rsidRDefault="009F7F6E">
      <w:pPr>
        <w:rPr>
          <w:rFonts w:hint="eastAsia"/>
        </w:rPr>
      </w:pPr>
      <w:r>
        <w:rPr>
          <w:rFonts w:hint="eastAsia"/>
        </w:rPr>
        <w:t>文化中的寰枢：传统与现代的交融</w:t>
      </w:r>
    </w:p>
    <w:p w14:paraId="16E34EA2" w14:textId="77777777" w:rsidR="009F7F6E" w:rsidRDefault="009F7F6E">
      <w:pPr>
        <w:rPr>
          <w:rFonts w:hint="eastAsia"/>
        </w:rPr>
      </w:pPr>
      <w:r>
        <w:rPr>
          <w:rFonts w:hint="eastAsia"/>
        </w:rPr>
        <w:t xml:space="preserve"> </w:t>
      </w:r>
    </w:p>
    <w:p w14:paraId="3E92560B" w14:textId="77777777" w:rsidR="009F7F6E" w:rsidRDefault="009F7F6E">
      <w:pPr>
        <w:rPr>
          <w:rFonts w:hint="eastAsia"/>
        </w:rPr>
      </w:pPr>
      <w:r>
        <w:rPr>
          <w:rFonts w:hint="eastAsia"/>
        </w:rPr>
        <w:t>进入现代社会后，尽管科技日新月异，但寰枢所蕴含的传统智慧并未过时。在全球化日益加深的今天，不同文化之间的交流互鉴变得更加频繁，各国各民族都在寻找能够促进共同发展、和谐共生的价值观。此时，寰枢所强调的整体观念和平衡之道就显得尤为重要。它提醒我们，在追求进步的也要注重维护生态系统的稳定性和人类社会的公平正义。对于个人而言，保持内心的平静与外界环境的和谐统一也是实现自我成长不可或缺的一环。</w:t>
      </w:r>
    </w:p>
    <w:p w14:paraId="6AFF08CA" w14:textId="77777777" w:rsidR="009F7F6E" w:rsidRDefault="009F7F6E">
      <w:pPr>
        <w:rPr>
          <w:rFonts w:hint="eastAsia"/>
        </w:rPr>
      </w:pPr>
    </w:p>
    <w:p w14:paraId="2921E689" w14:textId="77777777" w:rsidR="009F7F6E" w:rsidRDefault="009F7F6E">
      <w:pPr>
        <w:rPr>
          <w:rFonts w:hint="eastAsia"/>
        </w:rPr>
      </w:pPr>
      <w:r>
        <w:rPr>
          <w:rFonts w:hint="eastAsia"/>
        </w:rPr>
        <w:t xml:space="preserve"> </w:t>
      </w:r>
    </w:p>
    <w:p w14:paraId="52BD9764" w14:textId="77777777" w:rsidR="009F7F6E" w:rsidRDefault="009F7F6E">
      <w:pPr>
        <w:rPr>
          <w:rFonts w:hint="eastAsia"/>
        </w:rPr>
      </w:pPr>
      <w:r>
        <w:rPr>
          <w:rFonts w:hint="eastAsia"/>
        </w:rPr>
        <w:t>艺术与科学中的寰枢：探索未知世界的桥梁</w:t>
      </w:r>
    </w:p>
    <w:p w14:paraId="31838B2D" w14:textId="77777777" w:rsidR="009F7F6E" w:rsidRDefault="009F7F6E">
      <w:pPr>
        <w:rPr>
          <w:rFonts w:hint="eastAsia"/>
        </w:rPr>
      </w:pPr>
      <w:r>
        <w:rPr>
          <w:rFonts w:hint="eastAsia"/>
        </w:rPr>
        <w:t xml:space="preserve"> </w:t>
      </w:r>
    </w:p>
    <w:p w14:paraId="3CD3B2B5" w14:textId="77777777" w:rsidR="009F7F6E" w:rsidRDefault="009F7F6E">
      <w:pPr>
        <w:rPr>
          <w:rFonts w:hint="eastAsia"/>
        </w:rPr>
      </w:pPr>
      <w:r>
        <w:rPr>
          <w:rFonts w:hint="eastAsia"/>
        </w:rPr>
        <w:t>无论是绘画、音乐还是建筑等艺术形式，或是物理学、生物学等自然科学领域，都存在着类似寰枢这样的关键元素。艺术家们通过对色彩、旋律、线条等基本要素的巧妙组合，创造出触动人心的作品；科学家们则借助实验数据、理论模型等方式揭示自然界隐藏的秘密。在这个过程中，他们实际上都是在构建一个个微缩版的“寰枢”，即那些能够将看似毫不相干的事物联系起来，并赋予其全新意义的纽带。可以说，正是这些充满创造力的努力，推动着人类文明不断向前发展。</w:t>
      </w:r>
    </w:p>
    <w:p w14:paraId="3F4EB1C6" w14:textId="77777777" w:rsidR="009F7F6E" w:rsidRDefault="009F7F6E">
      <w:pPr>
        <w:rPr>
          <w:rFonts w:hint="eastAsia"/>
        </w:rPr>
      </w:pPr>
    </w:p>
    <w:p w14:paraId="26941872" w14:textId="77777777" w:rsidR="009F7F6E" w:rsidRDefault="009F7F6E">
      <w:pPr>
        <w:rPr>
          <w:rFonts w:hint="eastAsia"/>
        </w:rPr>
      </w:pPr>
      <w:r>
        <w:rPr>
          <w:rFonts w:hint="eastAsia"/>
        </w:rPr>
        <w:t xml:space="preserve"> </w:t>
      </w:r>
    </w:p>
    <w:p w14:paraId="6C9D8F3C" w14:textId="77777777" w:rsidR="009F7F6E" w:rsidRDefault="009F7F6E">
      <w:pPr>
        <w:rPr>
          <w:rFonts w:hint="eastAsia"/>
        </w:rPr>
      </w:pPr>
      <w:r>
        <w:rPr>
          <w:rFonts w:hint="eastAsia"/>
        </w:rPr>
        <w:t>最后的总结：寰枢带给我们的启示</w:t>
      </w:r>
    </w:p>
    <w:p w14:paraId="7D858718" w14:textId="77777777" w:rsidR="009F7F6E" w:rsidRDefault="009F7F6E">
      <w:pPr>
        <w:rPr>
          <w:rFonts w:hint="eastAsia"/>
        </w:rPr>
      </w:pPr>
      <w:r>
        <w:rPr>
          <w:rFonts w:hint="eastAsia"/>
        </w:rPr>
        <w:t xml:space="preserve"> </w:t>
      </w:r>
    </w:p>
    <w:p w14:paraId="28EB2E89" w14:textId="77777777" w:rsidR="009F7F6E" w:rsidRDefault="009F7F6E">
      <w:pPr>
        <w:rPr>
          <w:rFonts w:hint="eastAsia"/>
        </w:rPr>
      </w:pPr>
      <w:r>
        <w:rPr>
          <w:rFonts w:hint="eastAsia"/>
        </w:rPr>
        <w:t>寰枢不仅仅是一个简单的词汇，它背后代表着中华文明悠久的历史积淀和深刻的思想精髓。从古代天文观测到现代全球视野下的合作与发展，再到文化艺术创作及科学研究中的创新思维，寰枢始终贯穿其中，发挥着不可替代的作用。它教会我们要以开阔的眼光看待世界，同时又要善于抓住问题的本质，找到解决问题的最佳路径。在未来，随着人类探索未知领域的脚步加快，相信寰枢所传达的理念将继续为我们提供宝贵的指导和启示。</w:t>
      </w:r>
    </w:p>
    <w:p w14:paraId="7E6FCB88" w14:textId="77777777" w:rsidR="009F7F6E" w:rsidRDefault="009F7F6E">
      <w:pPr>
        <w:rPr>
          <w:rFonts w:hint="eastAsia"/>
        </w:rPr>
      </w:pPr>
    </w:p>
    <w:p w14:paraId="2B58F490" w14:textId="77777777" w:rsidR="009F7F6E" w:rsidRDefault="009F7F6E">
      <w:pPr>
        <w:rPr>
          <w:rFonts w:hint="eastAsia"/>
        </w:rPr>
      </w:pPr>
      <w:r>
        <w:rPr>
          <w:rFonts w:hint="eastAsia"/>
        </w:rPr>
        <w:t>本文是由每日作文网(2345lzwz.com)为大家创作</w:t>
      </w:r>
    </w:p>
    <w:p w14:paraId="480958CA" w14:textId="21E00CD4" w:rsidR="00EC0C7D" w:rsidRDefault="00EC0C7D"/>
    <w:sectPr w:rsidR="00EC0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7D"/>
    <w:rsid w:val="00912881"/>
    <w:rsid w:val="009F7F6E"/>
    <w:rsid w:val="00EC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3F26FC-A601-4F98-8FAF-58AC12B3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C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0C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0C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0C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0C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0C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0C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0C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0C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C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0C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0C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0C7D"/>
    <w:rPr>
      <w:rFonts w:cstheme="majorBidi"/>
      <w:color w:val="2F5496" w:themeColor="accent1" w:themeShade="BF"/>
      <w:sz w:val="28"/>
      <w:szCs w:val="28"/>
    </w:rPr>
  </w:style>
  <w:style w:type="character" w:customStyle="1" w:styleId="50">
    <w:name w:val="标题 5 字符"/>
    <w:basedOn w:val="a0"/>
    <w:link w:val="5"/>
    <w:uiPriority w:val="9"/>
    <w:semiHidden/>
    <w:rsid w:val="00EC0C7D"/>
    <w:rPr>
      <w:rFonts w:cstheme="majorBidi"/>
      <w:color w:val="2F5496" w:themeColor="accent1" w:themeShade="BF"/>
      <w:sz w:val="24"/>
    </w:rPr>
  </w:style>
  <w:style w:type="character" w:customStyle="1" w:styleId="60">
    <w:name w:val="标题 6 字符"/>
    <w:basedOn w:val="a0"/>
    <w:link w:val="6"/>
    <w:uiPriority w:val="9"/>
    <w:semiHidden/>
    <w:rsid w:val="00EC0C7D"/>
    <w:rPr>
      <w:rFonts w:cstheme="majorBidi"/>
      <w:b/>
      <w:bCs/>
      <w:color w:val="2F5496" w:themeColor="accent1" w:themeShade="BF"/>
    </w:rPr>
  </w:style>
  <w:style w:type="character" w:customStyle="1" w:styleId="70">
    <w:name w:val="标题 7 字符"/>
    <w:basedOn w:val="a0"/>
    <w:link w:val="7"/>
    <w:uiPriority w:val="9"/>
    <w:semiHidden/>
    <w:rsid w:val="00EC0C7D"/>
    <w:rPr>
      <w:rFonts w:cstheme="majorBidi"/>
      <w:b/>
      <w:bCs/>
      <w:color w:val="595959" w:themeColor="text1" w:themeTint="A6"/>
    </w:rPr>
  </w:style>
  <w:style w:type="character" w:customStyle="1" w:styleId="80">
    <w:name w:val="标题 8 字符"/>
    <w:basedOn w:val="a0"/>
    <w:link w:val="8"/>
    <w:uiPriority w:val="9"/>
    <w:semiHidden/>
    <w:rsid w:val="00EC0C7D"/>
    <w:rPr>
      <w:rFonts w:cstheme="majorBidi"/>
      <w:color w:val="595959" w:themeColor="text1" w:themeTint="A6"/>
    </w:rPr>
  </w:style>
  <w:style w:type="character" w:customStyle="1" w:styleId="90">
    <w:name w:val="标题 9 字符"/>
    <w:basedOn w:val="a0"/>
    <w:link w:val="9"/>
    <w:uiPriority w:val="9"/>
    <w:semiHidden/>
    <w:rsid w:val="00EC0C7D"/>
    <w:rPr>
      <w:rFonts w:eastAsiaTheme="majorEastAsia" w:cstheme="majorBidi"/>
      <w:color w:val="595959" w:themeColor="text1" w:themeTint="A6"/>
    </w:rPr>
  </w:style>
  <w:style w:type="paragraph" w:styleId="a3">
    <w:name w:val="Title"/>
    <w:basedOn w:val="a"/>
    <w:next w:val="a"/>
    <w:link w:val="a4"/>
    <w:uiPriority w:val="10"/>
    <w:qFormat/>
    <w:rsid w:val="00EC0C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C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C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0C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C7D"/>
    <w:pPr>
      <w:spacing w:before="160"/>
      <w:jc w:val="center"/>
    </w:pPr>
    <w:rPr>
      <w:i/>
      <w:iCs/>
      <w:color w:val="404040" w:themeColor="text1" w:themeTint="BF"/>
    </w:rPr>
  </w:style>
  <w:style w:type="character" w:customStyle="1" w:styleId="a8">
    <w:name w:val="引用 字符"/>
    <w:basedOn w:val="a0"/>
    <w:link w:val="a7"/>
    <w:uiPriority w:val="29"/>
    <w:rsid w:val="00EC0C7D"/>
    <w:rPr>
      <w:i/>
      <w:iCs/>
      <w:color w:val="404040" w:themeColor="text1" w:themeTint="BF"/>
    </w:rPr>
  </w:style>
  <w:style w:type="paragraph" w:styleId="a9">
    <w:name w:val="List Paragraph"/>
    <w:basedOn w:val="a"/>
    <w:uiPriority w:val="34"/>
    <w:qFormat/>
    <w:rsid w:val="00EC0C7D"/>
    <w:pPr>
      <w:ind w:left="720"/>
      <w:contextualSpacing/>
    </w:pPr>
  </w:style>
  <w:style w:type="character" w:styleId="aa">
    <w:name w:val="Intense Emphasis"/>
    <w:basedOn w:val="a0"/>
    <w:uiPriority w:val="21"/>
    <w:qFormat/>
    <w:rsid w:val="00EC0C7D"/>
    <w:rPr>
      <w:i/>
      <w:iCs/>
      <w:color w:val="2F5496" w:themeColor="accent1" w:themeShade="BF"/>
    </w:rPr>
  </w:style>
  <w:style w:type="paragraph" w:styleId="ab">
    <w:name w:val="Intense Quote"/>
    <w:basedOn w:val="a"/>
    <w:next w:val="a"/>
    <w:link w:val="ac"/>
    <w:uiPriority w:val="30"/>
    <w:qFormat/>
    <w:rsid w:val="00EC0C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C7D"/>
    <w:rPr>
      <w:i/>
      <w:iCs/>
      <w:color w:val="2F5496" w:themeColor="accent1" w:themeShade="BF"/>
    </w:rPr>
  </w:style>
  <w:style w:type="character" w:styleId="ad">
    <w:name w:val="Intense Reference"/>
    <w:basedOn w:val="a0"/>
    <w:uiPriority w:val="32"/>
    <w:qFormat/>
    <w:rsid w:val="00EC0C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