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B054" w14:textId="77777777" w:rsidR="004D7378" w:rsidRDefault="004D7378">
      <w:pPr>
        <w:rPr>
          <w:rFonts w:hint="eastAsia"/>
        </w:rPr>
      </w:pPr>
      <w:r>
        <w:rPr>
          <w:rFonts w:hint="eastAsia"/>
        </w:rPr>
        <w:t>jiā qiú pǎo</w:t>
      </w:r>
    </w:p>
    <w:p w14:paraId="30DE463F" w14:textId="77777777" w:rsidR="004D7378" w:rsidRDefault="004D7378">
      <w:pPr>
        <w:rPr>
          <w:rFonts w:hint="eastAsia"/>
        </w:rPr>
      </w:pPr>
      <w:r>
        <w:rPr>
          <w:rFonts w:hint="eastAsia"/>
        </w:rPr>
        <w:t xml:space="preserve"> </w:t>
      </w:r>
    </w:p>
    <w:p w14:paraId="73314C16" w14:textId="77777777" w:rsidR="004D7378" w:rsidRDefault="004D7378">
      <w:pPr>
        <w:rPr>
          <w:rFonts w:hint="eastAsia"/>
        </w:rPr>
      </w:pPr>
      <w:r>
        <w:rPr>
          <w:rFonts w:hint="eastAsia"/>
        </w:rPr>
        <w:t>夹球跑是一项充满活力和趣味性的体育活动，它不仅能够增强个人的体能素质，还可以培养团队合作精神。这项运动在各类学校、社区活动中都受到广泛的欢迎。参与者需要将一个或多个球体夹在身体的不同部位，如两腿之间或腋下，并以最快的速度到达指定的终点。这样的规则简单明了，使得无论是儿童还是成人都能轻松参与。</w:t>
      </w:r>
    </w:p>
    <w:p w14:paraId="625E42D8" w14:textId="77777777" w:rsidR="004D7378" w:rsidRDefault="004D7378">
      <w:pPr>
        <w:rPr>
          <w:rFonts w:hint="eastAsia"/>
        </w:rPr>
      </w:pPr>
    </w:p>
    <w:p w14:paraId="465D3B26" w14:textId="77777777" w:rsidR="004D7378" w:rsidRDefault="004D7378">
      <w:pPr>
        <w:rPr>
          <w:rFonts w:hint="eastAsia"/>
        </w:rPr>
      </w:pPr>
      <w:r>
        <w:rPr>
          <w:rFonts w:hint="eastAsia"/>
        </w:rPr>
        <w:t xml:space="preserve"> </w:t>
      </w:r>
    </w:p>
    <w:p w14:paraId="4AF5B5B9" w14:textId="77777777" w:rsidR="004D7378" w:rsidRDefault="004D7378">
      <w:pPr>
        <w:rPr>
          <w:rFonts w:hint="eastAsia"/>
        </w:rPr>
      </w:pPr>
      <w:r>
        <w:rPr>
          <w:rFonts w:hint="eastAsia"/>
        </w:rPr>
        <w:t>起源与发展</w:t>
      </w:r>
    </w:p>
    <w:p w14:paraId="4DAB3C32" w14:textId="77777777" w:rsidR="004D7378" w:rsidRDefault="004D7378">
      <w:pPr>
        <w:rPr>
          <w:rFonts w:hint="eastAsia"/>
        </w:rPr>
      </w:pPr>
      <w:r>
        <w:rPr>
          <w:rFonts w:hint="eastAsia"/>
        </w:rPr>
        <w:t xml:space="preserve"> </w:t>
      </w:r>
    </w:p>
    <w:p w14:paraId="3E228A08" w14:textId="77777777" w:rsidR="004D7378" w:rsidRDefault="004D7378">
      <w:pPr>
        <w:rPr>
          <w:rFonts w:hint="eastAsia"/>
        </w:rPr>
      </w:pPr>
      <w:r>
        <w:rPr>
          <w:rFonts w:hint="eastAsia"/>
        </w:rPr>
        <w:t>虽然夹球跑不像足球或者篮球那样拥有悠久的历史背景，但它作为一种非正式的竞技游戏，却有着自己独特的魅力。它的起源可以追溯到人们日常生活中对平衡感和协调能力的锻炼需求。随着时间的发展，夹球跑逐渐演变成为一种正式的比赛项目，在一些运动会中也能见到它的身影。尤其是在幼儿教育领域，通过这种方式来促进孩子们的身体协调性以及竞争意识的成长。</w:t>
      </w:r>
    </w:p>
    <w:p w14:paraId="42379C24" w14:textId="77777777" w:rsidR="004D7378" w:rsidRDefault="004D7378">
      <w:pPr>
        <w:rPr>
          <w:rFonts w:hint="eastAsia"/>
        </w:rPr>
      </w:pPr>
    </w:p>
    <w:p w14:paraId="12F74C48" w14:textId="77777777" w:rsidR="004D7378" w:rsidRDefault="004D7378">
      <w:pPr>
        <w:rPr>
          <w:rFonts w:hint="eastAsia"/>
        </w:rPr>
      </w:pPr>
      <w:r>
        <w:rPr>
          <w:rFonts w:hint="eastAsia"/>
        </w:rPr>
        <w:t xml:space="preserve"> </w:t>
      </w:r>
    </w:p>
    <w:p w14:paraId="1DEEE615" w14:textId="77777777" w:rsidR="004D7378" w:rsidRDefault="004D7378">
      <w:pPr>
        <w:rPr>
          <w:rFonts w:hint="eastAsia"/>
        </w:rPr>
      </w:pPr>
      <w:r>
        <w:rPr>
          <w:rFonts w:hint="eastAsia"/>
        </w:rPr>
        <w:t>比赛规则</w:t>
      </w:r>
    </w:p>
    <w:p w14:paraId="45B3D99C" w14:textId="77777777" w:rsidR="004D7378" w:rsidRDefault="004D7378">
      <w:pPr>
        <w:rPr>
          <w:rFonts w:hint="eastAsia"/>
        </w:rPr>
      </w:pPr>
      <w:r>
        <w:rPr>
          <w:rFonts w:hint="eastAsia"/>
        </w:rPr>
        <w:t xml:space="preserve"> </w:t>
      </w:r>
    </w:p>
    <w:p w14:paraId="3E393E51" w14:textId="77777777" w:rsidR="004D7378" w:rsidRDefault="004D7378">
      <w:pPr>
        <w:rPr>
          <w:rFonts w:hint="eastAsia"/>
        </w:rPr>
      </w:pPr>
      <w:r>
        <w:rPr>
          <w:rFonts w:hint="eastAsia"/>
        </w:rPr>
        <w:t>在一个标准的夹球跑比赛中，通常会有明确的规定来确保公平公正。参赛者必须按照规定的路线行进，期间不能用手触碰所夹持的球体；如果球掉落，则需要在原地捡起继续前进，直至完成整个赛程。为了增加比赛难度与观赏性，有时还会设置障碍物让选手们绕过，这无疑是对运动员灵活性的一次考验。</w:t>
      </w:r>
    </w:p>
    <w:p w14:paraId="08429B73" w14:textId="77777777" w:rsidR="004D7378" w:rsidRDefault="004D7378">
      <w:pPr>
        <w:rPr>
          <w:rFonts w:hint="eastAsia"/>
        </w:rPr>
      </w:pPr>
    </w:p>
    <w:p w14:paraId="327BE8AF" w14:textId="77777777" w:rsidR="004D7378" w:rsidRDefault="004D7378">
      <w:pPr>
        <w:rPr>
          <w:rFonts w:hint="eastAsia"/>
        </w:rPr>
      </w:pPr>
      <w:r>
        <w:rPr>
          <w:rFonts w:hint="eastAsia"/>
        </w:rPr>
        <w:t xml:space="preserve"> </w:t>
      </w:r>
    </w:p>
    <w:p w14:paraId="7B473C74" w14:textId="77777777" w:rsidR="004D7378" w:rsidRDefault="004D7378">
      <w:pPr>
        <w:rPr>
          <w:rFonts w:hint="eastAsia"/>
        </w:rPr>
      </w:pPr>
      <w:r>
        <w:rPr>
          <w:rFonts w:hint="eastAsia"/>
        </w:rPr>
        <w:t>训练方法</w:t>
      </w:r>
    </w:p>
    <w:p w14:paraId="1A7A1F4B" w14:textId="77777777" w:rsidR="004D7378" w:rsidRDefault="004D7378">
      <w:pPr>
        <w:rPr>
          <w:rFonts w:hint="eastAsia"/>
        </w:rPr>
      </w:pPr>
      <w:r>
        <w:rPr>
          <w:rFonts w:hint="eastAsia"/>
        </w:rPr>
        <w:t xml:space="preserve"> </w:t>
      </w:r>
    </w:p>
    <w:p w14:paraId="7307D7B8" w14:textId="77777777" w:rsidR="004D7378" w:rsidRDefault="004D7378">
      <w:pPr>
        <w:rPr>
          <w:rFonts w:hint="eastAsia"/>
        </w:rPr>
      </w:pPr>
      <w:r>
        <w:rPr>
          <w:rFonts w:hint="eastAsia"/>
        </w:rPr>
        <w:t>想要在夹球跑上取得优异成绩，除了天生的身体条件外，还需要经过系统的训练。平时可以通过加强腿部肌肉力量练习、提高身体柔韧度等方式为比赛做准备。模拟实际比赛环境进行反复演练也非常重要，这样可以帮助选手更好地适应比赛节奏，减少失误发生的可能性。心理素质的培养同样不可忽视，保持良好的心态有助于发挥出最佳水平。</w:t>
      </w:r>
    </w:p>
    <w:p w14:paraId="01FF7A01" w14:textId="77777777" w:rsidR="004D7378" w:rsidRDefault="004D7378">
      <w:pPr>
        <w:rPr>
          <w:rFonts w:hint="eastAsia"/>
        </w:rPr>
      </w:pPr>
    </w:p>
    <w:p w14:paraId="0CC7BC7F" w14:textId="77777777" w:rsidR="004D7378" w:rsidRDefault="004D7378">
      <w:pPr>
        <w:rPr>
          <w:rFonts w:hint="eastAsia"/>
        </w:rPr>
      </w:pPr>
      <w:r>
        <w:rPr>
          <w:rFonts w:hint="eastAsia"/>
        </w:rPr>
        <w:t xml:space="preserve"> </w:t>
      </w:r>
    </w:p>
    <w:p w14:paraId="703F4A5B" w14:textId="77777777" w:rsidR="004D7378" w:rsidRDefault="004D7378">
      <w:pPr>
        <w:rPr>
          <w:rFonts w:hint="eastAsia"/>
        </w:rPr>
      </w:pPr>
      <w:r>
        <w:rPr>
          <w:rFonts w:hint="eastAsia"/>
        </w:rPr>
        <w:t>健康益处</w:t>
      </w:r>
    </w:p>
    <w:p w14:paraId="78E7717B" w14:textId="77777777" w:rsidR="004D7378" w:rsidRDefault="004D7378">
      <w:pPr>
        <w:rPr>
          <w:rFonts w:hint="eastAsia"/>
        </w:rPr>
      </w:pPr>
      <w:r>
        <w:rPr>
          <w:rFonts w:hint="eastAsia"/>
        </w:rPr>
        <w:t xml:space="preserve"> </w:t>
      </w:r>
    </w:p>
    <w:p w14:paraId="1D82C50E" w14:textId="77777777" w:rsidR="004D7378" w:rsidRDefault="004D7378">
      <w:pPr>
        <w:rPr>
          <w:rFonts w:hint="eastAsia"/>
        </w:rPr>
      </w:pPr>
      <w:r>
        <w:rPr>
          <w:rFonts w:hint="eastAsia"/>
        </w:rPr>
        <w:t>参与夹球跑不仅仅是为了赢得比赛，更重要的是它所带来的诸多健康益处。这项运动要求全身各部分协同工作，从而有效地锻炼到了心肺功能、肌肉耐力及关节灵活性等多个方面。长期坚持下来，对于改善体质、预防疾病有着积极的作用。而且，在户外环境中进行此类活动还能让人更加亲近自然，享受阳光带来的愉悦心情。</w:t>
      </w:r>
    </w:p>
    <w:p w14:paraId="588E3971" w14:textId="77777777" w:rsidR="004D7378" w:rsidRDefault="004D7378">
      <w:pPr>
        <w:rPr>
          <w:rFonts w:hint="eastAsia"/>
        </w:rPr>
      </w:pPr>
    </w:p>
    <w:p w14:paraId="7267435B" w14:textId="77777777" w:rsidR="004D7378" w:rsidRDefault="004D7378">
      <w:pPr>
        <w:rPr>
          <w:rFonts w:hint="eastAsia"/>
        </w:rPr>
      </w:pPr>
      <w:r>
        <w:rPr>
          <w:rFonts w:hint="eastAsia"/>
        </w:rPr>
        <w:t xml:space="preserve"> </w:t>
      </w:r>
    </w:p>
    <w:p w14:paraId="725E86A8" w14:textId="77777777" w:rsidR="004D7378" w:rsidRDefault="004D7378">
      <w:pPr>
        <w:rPr>
          <w:rFonts w:hint="eastAsia"/>
        </w:rPr>
      </w:pPr>
      <w:r>
        <w:rPr>
          <w:rFonts w:hint="eastAsia"/>
        </w:rPr>
        <w:t>最后的总结</w:t>
      </w:r>
    </w:p>
    <w:p w14:paraId="2F603A39" w14:textId="77777777" w:rsidR="004D7378" w:rsidRDefault="004D7378">
      <w:pPr>
        <w:rPr>
          <w:rFonts w:hint="eastAsia"/>
        </w:rPr>
      </w:pPr>
      <w:r>
        <w:rPr>
          <w:rFonts w:hint="eastAsia"/>
        </w:rPr>
        <w:t xml:space="preserve"> </w:t>
      </w:r>
    </w:p>
    <w:p w14:paraId="1D47C246" w14:textId="77777777" w:rsidR="004D7378" w:rsidRDefault="004D7378">
      <w:pPr>
        <w:rPr>
          <w:rFonts w:hint="eastAsia"/>
        </w:rPr>
      </w:pPr>
      <w:r>
        <w:rPr>
          <w:rFonts w:hint="eastAsia"/>
        </w:rPr>
        <w:t>夹球跑以其简便易行、老少皆宜的特点深受大众喜爱。它既是一种富有挑战性的体育竞赛形式，也是人们休闲娱乐的好选择。无论是在校园操场还是社区公园，我们都能看到夹球跑那充满活力的身影。希望更多的人能够加入到这个有趣的活动中来，体验运动的乐趣，收获健康的体魄。</w:t>
      </w:r>
    </w:p>
    <w:p w14:paraId="1AF3E4F2" w14:textId="77777777" w:rsidR="004D7378" w:rsidRDefault="004D7378">
      <w:pPr>
        <w:rPr>
          <w:rFonts w:hint="eastAsia"/>
        </w:rPr>
      </w:pPr>
    </w:p>
    <w:p w14:paraId="1683DFF1" w14:textId="77777777" w:rsidR="004D7378" w:rsidRDefault="004D7378">
      <w:pPr>
        <w:rPr>
          <w:rFonts w:hint="eastAsia"/>
        </w:rPr>
      </w:pPr>
      <w:r>
        <w:rPr>
          <w:rFonts w:hint="eastAsia"/>
        </w:rPr>
        <w:t>本文是由每日作文网(2345lzwz.com)为大家创作</w:t>
      </w:r>
    </w:p>
    <w:p w14:paraId="0AAA460E" w14:textId="19A2D2F6" w:rsidR="00AE1A24" w:rsidRDefault="00AE1A24"/>
    <w:sectPr w:rsidR="00AE1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24"/>
    <w:rsid w:val="004D7378"/>
    <w:rsid w:val="00A74126"/>
    <w:rsid w:val="00A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FEA4D-A739-4278-9442-3C9CB0A7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A24"/>
    <w:rPr>
      <w:rFonts w:cstheme="majorBidi"/>
      <w:color w:val="2F5496" w:themeColor="accent1" w:themeShade="BF"/>
      <w:sz w:val="28"/>
      <w:szCs w:val="28"/>
    </w:rPr>
  </w:style>
  <w:style w:type="character" w:customStyle="1" w:styleId="50">
    <w:name w:val="标题 5 字符"/>
    <w:basedOn w:val="a0"/>
    <w:link w:val="5"/>
    <w:uiPriority w:val="9"/>
    <w:semiHidden/>
    <w:rsid w:val="00AE1A24"/>
    <w:rPr>
      <w:rFonts w:cstheme="majorBidi"/>
      <w:color w:val="2F5496" w:themeColor="accent1" w:themeShade="BF"/>
      <w:sz w:val="24"/>
    </w:rPr>
  </w:style>
  <w:style w:type="character" w:customStyle="1" w:styleId="60">
    <w:name w:val="标题 6 字符"/>
    <w:basedOn w:val="a0"/>
    <w:link w:val="6"/>
    <w:uiPriority w:val="9"/>
    <w:semiHidden/>
    <w:rsid w:val="00AE1A24"/>
    <w:rPr>
      <w:rFonts w:cstheme="majorBidi"/>
      <w:b/>
      <w:bCs/>
      <w:color w:val="2F5496" w:themeColor="accent1" w:themeShade="BF"/>
    </w:rPr>
  </w:style>
  <w:style w:type="character" w:customStyle="1" w:styleId="70">
    <w:name w:val="标题 7 字符"/>
    <w:basedOn w:val="a0"/>
    <w:link w:val="7"/>
    <w:uiPriority w:val="9"/>
    <w:semiHidden/>
    <w:rsid w:val="00AE1A24"/>
    <w:rPr>
      <w:rFonts w:cstheme="majorBidi"/>
      <w:b/>
      <w:bCs/>
      <w:color w:val="595959" w:themeColor="text1" w:themeTint="A6"/>
    </w:rPr>
  </w:style>
  <w:style w:type="character" w:customStyle="1" w:styleId="80">
    <w:name w:val="标题 8 字符"/>
    <w:basedOn w:val="a0"/>
    <w:link w:val="8"/>
    <w:uiPriority w:val="9"/>
    <w:semiHidden/>
    <w:rsid w:val="00AE1A24"/>
    <w:rPr>
      <w:rFonts w:cstheme="majorBidi"/>
      <w:color w:val="595959" w:themeColor="text1" w:themeTint="A6"/>
    </w:rPr>
  </w:style>
  <w:style w:type="character" w:customStyle="1" w:styleId="90">
    <w:name w:val="标题 9 字符"/>
    <w:basedOn w:val="a0"/>
    <w:link w:val="9"/>
    <w:uiPriority w:val="9"/>
    <w:semiHidden/>
    <w:rsid w:val="00AE1A24"/>
    <w:rPr>
      <w:rFonts w:eastAsiaTheme="majorEastAsia" w:cstheme="majorBidi"/>
      <w:color w:val="595959" w:themeColor="text1" w:themeTint="A6"/>
    </w:rPr>
  </w:style>
  <w:style w:type="paragraph" w:styleId="a3">
    <w:name w:val="Title"/>
    <w:basedOn w:val="a"/>
    <w:next w:val="a"/>
    <w:link w:val="a4"/>
    <w:uiPriority w:val="10"/>
    <w:qFormat/>
    <w:rsid w:val="00AE1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A24"/>
    <w:pPr>
      <w:spacing w:before="160"/>
      <w:jc w:val="center"/>
    </w:pPr>
    <w:rPr>
      <w:i/>
      <w:iCs/>
      <w:color w:val="404040" w:themeColor="text1" w:themeTint="BF"/>
    </w:rPr>
  </w:style>
  <w:style w:type="character" w:customStyle="1" w:styleId="a8">
    <w:name w:val="引用 字符"/>
    <w:basedOn w:val="a0"/>
    <w:link w:val="a7"/>
    <w:uiPriority w:val="29"/>
    <w:rsid w:val="00AE1A24"/>
    <w:rPr>
      <w:i/>
      <w:iCs/>
      <w:color w:val="404040" w:themeColor="text1" w:themeTint="BF"/>
    </w:rPr>
  </w:style>
  <w:style w:type="paragraph" w:styleId="a9">
    <w:name w:val="List Paragraph"/>
    <w:basedOn w:val="a"/>
    <w:uiPriority w:val="34"/>
    <w:qFormat/>
    <w:rsid w:val="00AE1A24"/>
    <w:pPr>
      <w:ind w:left="720"/>
      <w:contextualSpacing/>
    </w:pPr>
  </w:style>
  <w:style w:type="character" w:styleId="aa">
    <w:name w:val="Intense Emphasis"/>
    <w:basedOn w:val="a0"/>
    <w:uiPriority w:val="21"/>
    <w:qFormat/>
    <w:rsid w:val="00AE1A24"/>
    <w:rPr>
      <w:i/>
      <w:iCs/>
      <w:color w:val="2F5496" w:themeColor="accent1" w:themeShade="BF"/>
    </w:rPr>
  </w:style>
  <w:style w:type="paragraph" w:styleId="ab">
    <w:name w:val="Intense Quote"/>
    <w:basedOn w:val="a"/>
    <w:next w:val="a"/>
    <w:link w:val="ac"/>
    <w:uiPriority w:val="30"/>
    <w:qFormat/>
    <w:rsid w:val="00AE1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A24"/>
    <w:rPr>
      <w:i/>
      <w:iCs/>
      <w:color w:val="2F5496" w:themeColor="accent1" w:themeShade="BF"/>
    </w:rPr>
  </w:style>
  <w:style w:type="character" w:styleId="ad">
    <w:name w:val="Intense Reference"/>
    <w:basedOn w:val="a0"/>
    <w:uiPriority w:val="32"/>
    <w:qFormat/>
    <w:rsid w:val="00AE1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