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136EA" w14:textId="77777777" w:rsidR="009B6102" w:rsidRDefault="009B6102">
      <w:pPr>
        <w:rPr>
          <w:rFonts w:hint="eastAsia"/>
        </w:rPr>
      </w:pPr>
    </w:p>
    <w:p w14:paraId="35A5B355" w14:textId="77777777" w:rsidR="009B6102" w:rsidRDefault="009B6102">
      <w:pPr>
        <w:rPr>
          <w:rFonts w:hint="eastAsia"/>
        </w:rPr>
      </w:pPr>
      <w:r>
        <w:rPr>
          <w:rFonts w:hint="eastAsia"/>
        </w:rPr>
        <w:t>喉咙的意思和的拼音</w:t>
      </w:r>
    </w:p>
    <w:p w14:paraId="3D52378C" w14:textId="77777777" w:rsidR="009B6102" w:rsidRDefault="009B6102">
      <w:pPr>
        <w:rPr>
          <w:rFonts w:hint="eastAsia"/>
        </w:rPr>
      </w:pPr>
      <w:r>
        <w:rPr>
          <w:rFonts w:hint="eastAsia"/>
        </w:rPr>
        <w:t>喉咙，作为人体的一个重要部位，位于咽部与气管之间，是呼吸系统的一部分。它不仅在我们的日常生活中扮演着至关重要的角色，而且对于语言表达、呼吸及吞咽功能都有着不可替代的作用。喉咙的拼音为“hóu lóng”，其中“hóu”表示声带所在的区域，“lóng”则指的是管道状结构，形象地描述了喉咙的基本形态。</w:t>
      </w:r>
    </w:p>
    <w:p w14:paraId="5C7F3E4B" w14:textId="77777777" w:rsidR="009B6102" w:rsidRDefault="009B6102">
      <w:pPr>
        <w:rPr>
          <w:rFonts w:hint="eastAsia"/>
        </w:rPr>
      </w:pPr>
    </w:p>
    <w:p w14:paraId="5B9727C1" w14:textId="77777777" w:rsidR="009B6102" w:rsidRDefault="009B61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8E35D7E" w14:textId="77777777" w:rsidR="009B6102" w:rsidRDefault="009B6102">
      <w:pPr>
        <w:rPr>
          <w:rFonts w:hint="eastAsia"/>
        </w:rPr>
      </w:pPr>
      <w:r>
        <w:rPr>
          <w:rFonts w:hint="eastAsia"/>
        </w:rPr>
        <w:t>解剖学上的喉咙</w:t>
      </w:r>
    </w:p>
    <w:p w14:paraId="2D4EA450" w14:textId="77777777" w:rsidR="009B6102" w:rsidRDefault="009B6102">
      <w:pPr>
        <w:rPr>
          <w:rFonts w:hint="eastAsia"/>
        </w:rPr>
      </w:pPr>
      <w:r>
        <w:rPr>
          <w:rFonts w:hint="eastAsia"/>
        </w:rPr>
        <w:t>从解剖学的角度来看，喉咙由多个部分组成，包括舌骨、甲状软骨（男性喉结显著）、环状软骨等骨骼结构以及声带等软组织。这些结构共同作用，支持着我们的呼吸、发声及吞咽活动。喉咙内部的黏膜层含有丰富的血管和淋巴组织，这使得它在抵御外来病原体入侵方面发挥着重要作用。</w:t>
      </w:r>
    </w:p>
    <w:p w14:paraId="1BFDA8F2" w14:textId="77777777" w:rsidR="009B6102" w:rsidRDefault="009B6102">
      <w:pPr>
        <w:rPr>
          <w:rFonts w:hint="eastAsia"/>
        </w:rPr>
      </w:pPr>
    </w:p>
    <w:p w14:paraId="578CB354" w14:textId="77777777" w:rsidR="009B6102" w:rsidRDefault="009B6102">
      <w:pPr>
        <w:rPr>
          <w:rFonts w:hint="eastAsia"/>
        </w:rPr>
      </w:pPr>
      <w:r>
        <w:rPr>
          <w:rFonts w:hint="eastAsia"/>
        </w:rPr>
        <w:t xml:space="preserve"> </w:t>
      </w:r>
    </w:p>
    <w:p w14:paraId="6424B4E7" w14:textId="77777777" w:rsidR="009B6102" w:rsidRDefault="009B6102">
      <w:pPr>
        <w:rPr>
          <w:rFonts w:hint="eastAsia"/>
        </w:rPr>
      </w:pPr>
      <w:r>
        <w:rPr>
          <w:rFonts w:hint="eastAsia"/>
        </w:rPr>
        <w:t>喉咙的功能</w:t>
      </w:r>
    </w:p>
    <w:p w14:paraId="0E6B2045" w14:textId="77777777" w:rsidR="009B6102" w:rsidRDefault="009B6102">
      <w:pPr>
        <w:rPr>
          <w:rFonts w:hint="eastAsia"/>
        </w:rPr>
      </w:pPr>
      <w:r>
        <w:rPr>
          <w:rFonts w:hint="eastAsia"/>
        </w:rPr>
        <w:t>喉咙的主要功能可以归纳为三个方面：发声、呼吸和吞咽。当我们说话时，空气通过声带产生振动，从而发出声音；而在呼吸过程中，喉咙则是气体进出肺部的必经之路；至于吞咽，喉咙确保食物和液体能够顺利进入食道而不会误入气道。喉咙还具有保护性反射机制，如咳嗽反射，帮助我们清除呼吸道中的异物或过多分泌物。</w:t>
      </w:r>
    </w:p>
    <w:p w14:paraId="2878D3FF" w14:textId="77777777" w:rsidR="009B6102" w:rsidRDefault="009B6102">
      <w:pPr>
        <w:rPr>
          <w:rFonts w:hint="eastAsia"/>
        </w:rPr>
      </w:pPr>
    </w:p>
    <w:p w14:paraId="744407F2" w14:textId="77777777" w:rsidR="009B6102" w:rsidRDefault="009B6102">
      <w:pPr>
        <w:rPr>
          <w:rFonts w:hint="eastAsia"/>
        </w:rPr>
      </w:pPr>
      <w:r>
        <w:rPr>
          <w:rFonts w:hint="eastAsia"/>
        </w:rPr>
        <w:t xml:space="preserve"> </w:t>
      </w:r>
    </w:p>
    <w:p w14:paraId="03AFB12C" w14:textId="77777777" w:rsidR="009B6102" w:rsidRDefault="009B6102">
      <w:pPr>
        <w:rPr>
          <w:rFonts w:hint="eastAsia"/>
        </w:rPr>
      </w:pPr>
      <w:r>
        <w:rPr>
          <w:rFonts w:hint="eastAsia"/>
        </w:rPr>
        <w:t>常见喉咙疾病及其预防</w:t>
      </w:r>
    </w:p>
    <w:p w14:paraId="373E1066" w14:textId="77777777" w:rsidR="009B6102" w:rsidRDefault="009B6102">
      <w:pPr>
        <w:rPr>
          <w:rFonts w:hint="eastAsia"/>
        </w:rPr>
      </w:pPr>
      <w:r>
        <w:rPr>
          <w:rFonts w:hint="eastAsia"/>
        </w:rPr>
        <w:t>由于其位置特殊且功能多样，喉咙容易受到各种因素的影响，导致一系列健康问题。常见的喉咙疾病包括咽喉炎、扁桃体炎、声带息肉等。为了有效预防这些问题，保持良好的生活习惯至关重要，比如戒烟限酒、避免过度用嗓、注意口腔卫生等。适当增加户外活动，增强身体免疫力也是预防喉咙疾病的有效措施之一。</w:t>
      </w:r>
    </w:p>
    <w:p w14:paraId="40D065F4" w14:textId="77777777" w:rsidR="009B6102" w:rsidRDefault="009B6102">
      <w:pPr>
        <w:rPr>
          <w:rFonts w:hint="eastAsia"/>
        </w:rPr>
      </w:pPr>
    </w:p>
    <w:p w14:paraId="6A021ABC" w14:textId="77777777" w:rsidR="009B6102" w:rsidRDefault="009B61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13F4B29" w14:textId="77777777" w:rsidR="009B6102" w:rsidRDefault="009B6102">
      <w:pPr>
        <w:rPr>
          <w:rFonts w:hint="eastAsia"/>
        </w:rPr>
      </w:pPr>
      <w:r>
        <w:rPr>
          <w:rFonts w:hint="eastAsia"/>
        </w:rPr>
        <w:t>喉咙护理小贴士</w:t>
      </w:r>
    </w:p>
    <w:p w14:paraId="2B2ABA1C" w14:textId="77777777" w:rsidR="009B6102" w:rsidRDefault="009B6102">
      <w:pPr>
        <w:rPr>
          <w:rFonts w:hint="eastAsia"/>
        </w:rPr>
      </w:pPr>
      <w:r>
        <w:rPr>
          <w:rFonts w:hint="eastAsia"/>
        </w:rPr>
        <w:t>除了上述提到的预防措施外，还有一些简单的护理方法可以帮助维护喉咙健康。例如，多喝水保持喉咙湿润、避免食用过于辛辣刺激的食物、定期进行适量的运动以促进血液循环等。当感觉喉咙不适时，及时休息并减少讲话量也是非常必要的。如果症状持续不缓解，则应尽早寻求专业医生的帮助。</w:t>
      </w:r>
    </w:p>
    <w:p w14:paraId="2D3DF244" w14:textId="77777777" w:rsidR="009B6102" w:rsidRDefault="009B6102">
      <w:pPr>
        <w:rPr>
          <w:rFonts w:hint="eastAsia"/>
        </w:rPr>
      </w:pPr>
    </w:p>
    <w:p w14:paraId="28CB7DE6" w14:textId="77777777" w:rsidR="009B6102" w:rsidRDefault="009B6102">
      <w:pPr>
        <w:rPr>
          <w:rFonts w:hint="eastAsia"/>
        </w:rPr>
      </w:pPr>
      <w:r>
        <w:rPr>
          <w:rFonts w:hint="eastAsia"/>
        </w:rPr>
        <w:t xml:space="preserve"> </w:t>
      </w:r>
    </w:p>
    <w:p w14:paraId="23025D95" w14:textId="77777777" w:rsidR="009B6102" w:rsidRDefault="009B61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95A304" w14:textId="07214936" w:rsidR="001A78F2" w:rsidRDefault="001A78F2"/>
    <w:sectPr w:rsidR="001A7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8F2"/>
    <w:rsid w:val="0013052C"/>
    <w:rsid w:val="001A78F2"/>
    <w:rsid w:val="009B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4B3CEE-23C8-4F83-ACCE-FD6BDF8F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78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8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8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8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8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8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8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8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8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78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78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78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78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78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78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78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78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78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7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8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78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7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78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78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78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78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78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78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