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8510" w14:textId="77777777" w:rsidR="004D0A17" w:rsidRDefault="004D0A17">
      <w:pPr>
        <w:rPr>
          <w:rFonts w:hint="eastAsia"/>
        </w:rPr>
      </w:pPr>
      <w:r>
        <w:rPr>
          <w:rFonts w:hint="eastAsia"/>
        </w:rPr>
        <w:t>和氏璧古文翻译的拼音</w:t>
      </w:r>
    </w:p>
    <w:p w14:paraId="66E5E1DF" w14:textId="77777777" w:rsidR="004D0A17" w:rsidRDefault="004D0A17">
      <w:pPr>
        <w:rPr>
          <w:rFonts w:hint="eastAsia"/>
        </w:rPr>
      </w:pPr>
      <w:r>
        <w:rPr>
          <w:rFonts w:hint="eastAsia"/>
        </w:rPr>
        <w:t>He Shi Bi Gu Wen Fan Yi De Pin Yin</w:t>
      </w:r>
    </w:p>
    <w:p w14:paraId="3D3B3100" w14:textId="77777777" w:rsidR="004D0A17" w:rsidRDefault="004D0A17">
      <w:pPr>
        <w:rPr>
          <w:rFonts w:hint="eastAsia"/>
        </w:rPr>
      </w:pPr>
    </w:p>
    <w:p w14:paraId="2CF394EF" w14:textId="77777777" w:rsidR="004D0A17" w:rsidRDefault="004D0A17">
      <w:pPr>
        <w:rPr>
          <w:rFonts w:hint="eastAsia"/>
        </w:rPr>
      </w:pPr>
      <w:r>
        <w:rPr>
          <w:rFonts w:hint="eastAsia"/>
        </w:rPr>
        <w:t xml:space="preserve"> </w:t>
      </w:r>
    </w:p>
    <w:p w14:paraId="3E6B5A43" w14:textId="77777777" w:rsidR="004D0A17" w:rsidRDefault="004D0A17">
      <w:pPr>
        <w:rPr>
          <w:rFonts w:hint="eastAsia"/>
        </w:rPr>
      </w:pPr>
      <w:r>
        <w:rPr>
          <w:rFonts w:hint="eastAsia"/>
        </w:rPr>
        <w:t>前言：珍贵的历史遗存</w:t>
      </w:r>
    </w:p>
    <w:p w14:paraId="3FBF0DFD" w14:textId="77777777" w:rsidR="004D0A17" w:rsidRDefault="004D0A17">
      <w:pPr>
        <w:rPr>
          <w:rFonts w:hint="eastAsia"/>
        </w:rPr>
      </w:pPr>
      <w:r>
        <w:rPr>
          <w:rFonts w:hint="eastAsia"/>
        </w:rPr>
        <w:t>和氏璧，作为中国古代最为著名的玉器之一，承载着深厚的文化意义和历史价值。它不仅是一件艺术珍品，更是中国传统文化中诚信、正义和高洁品质的象征。其名字中的“和”代表和谐与和平，“氏”是古代对家族或个人的尊称，“璧”则指圆形而有孔的玉器。关于和氏璧的传说故事流传甚广，其中最著名的是《韩非子》中所记载的卞和献玉的故事，这一故事展现了古代人们对美玉的崇敬以及对于真善美的追求。</w:t>
      </w:r>
    </w:p>
    <w:p w14:paraId="53A2125A" w14:textId="77777777" w:rsidR="004D0A17" w:rsidRDefault="004D0A17">
      <w:pPr>
        <w:rPr>
          <w:rFonts w:hint="eastAsia"/>
        </w:rPr>
      </w:pPr>
    </w:p>
    <w:p w14:paraId="1AE7061E" w14:textId="77777777" w:rsidR="004D0A17" w:rsidRDefault="004D0A17">
      <w:pPr>
        <w:rPr>
          <w:rFonts w:hint="eastAsia"/>
        </w:rPr>
      </w:pPr>
      <w:r>
        <w:rPr>
          <w:rFonts w:hint="eastAsia"/>
        </w:rPr>
        <w:t xml:space="preserve"> </w:t>
      </w:r>
    </w:p>
    <w:p w14:paraId="6BF64B62" w14:textId="77777777" w:rsidR="004D0A17" w:rsidRDefault="004D0A17">
      <w:pPr>
        <w:rPr>
          <w:rFonts w:hint="eastAsia"/>
        </w:rPr>
      </w:pPr>
      <w:r>
        <w:rPr>
          <w:rFonts w:hint="eastAsia"/>
        </w:rPr>
        <w:t>拼音背后的语言学意义</w:t>
      </w:r>
    </w:p>
    <w:p w14:paraId="1AC9B67E" w14:textId="77777777" w:rsidR="004D0A17" w:rsidRDefault="004D0A17">
      <w:pPr>
        <w:rPr>
          <w:rFonts w:hint="eastAsia"/>
        </w:rPr>
      </w:pPr>
      <w:r>
        <w:rPr>
          <w:rFonts w:hint="eastAsia"/>
        </w:rPr>
        <w:t>将和氏璧的古文翻译成拼音，不仅仅是简单的语音转换，更涉及到汉语语言学的多个层面。汉语拼音系统是在20世纪50年代由中国政府正式推行的一种拉丁字母表记法，用于标注汉字的标准读音。通过使用拼音，我们可以更加准确地传达出古代文献中文字的发音特点，这对于学习中文、研究古文以及保护文化遗产都具有重要意义。例如，“和氏璧”的拼音为“He Shi Bi”，每个字的发音都能反映出古代汉语的韵律之美，同时也便于国际友人理解和学习中国文化。</w:t>
      </w:r>
    </w:p>
    <w:p w14:paraId="62829A65" w14:textId="77777777" w:rsidR="004D0A17" w:rsidRDefault="004D0A17">
      <w:pPr>
        <w:rPr>
          <w:rFonts w:hint="eastAsia"/>
        </w:rPr>
      </w:pPr>
    </w:p>
    <w:p w14:paraId="49E75B6D" w14:textId="77777777" w:rsidR="004D0A17" w:rsidRDefault="004D0A17">
      <w:pPr>
        <w:rPr>
          <w:rFonts w:hint="eastAsia"/>
        </w:rPr>
      </w:pPr>
      <w:r>
        <w:rPr>
          <w:rFonts w:hint="eastAsia"/>
        </w:rPr>
        <w:t xml:space="preserve"> </w:t>
      </w:r>
    </w:p>
    <w:p w14:paraId="03EBBBD6" w14:textId="77777777" w:rsidR="004D0A17" w:rsidRDefault="004D0A17">
      <w:pPr>
        <w:rPr>
          <w:rFonts w:hint="eastAsia"/>
        </w:rPr>
      </w:pPr>
      <w:r>
        <w:rPr>
          <w:rFonts w:hint="eastAsia"/>
        </w:rPr>
        <w:t>和氏璧在历史文献中的记载</w:t>
      </w:r>
    </w:p>
    <w:p w14:paraId="3B3ECA0D" w14:textId="77777777" w:rsidR="004D0A17" w:rsidRDefault="004D0A17">
      <w:pPr>
        <w:rPr>
          <w:rFonts w:hint="eastAsia"/>
        </w:rPr>
      </w:pPr>
      <w:r>
        <w:rPr>
          <w:rFonts w:hint="eastAsia"/>
        </w:rPr>
        <w:t>在诸多历史典籍中，和氏璧被多次提及，成为文学创作的重要题材。从先秦时期的《战国策》到汉代的《史记》，再到后世的各种诗文集，和氏璧的身影无处不在。这些作品不仅记录了和氏璧的来历和流转，还反映了不同朝代的人们对于它的认知和评价。特别是《韩非子·和氏》一篇，详细叙述了楚国人卞和如何发现并两次向君主进献这块稀世之宝的经历，最终因为玉石未被识得而遭受刑罚，直到第三次才得到认可，这段故事成为了千古传颂的佳话。用拼音来表达这些古文，如“Bian He xian yu”（卞和献玉），可以更好地帮助读者记忆和传播。</w:t>
      </w:r>
    </w:p>
    <w:p w14:paraId="364D6697" w14:textId="77777777" w:rsidR="004D0A17" w:rsidRDefault="004D0A17">
      <w:pPr>
        <w:rPr>
          <w:rFonts w:hint="eastAsia"/>
        </w:rPr>
      </w:pPr>
    </w:p>
    <w:p w14:paraId="1B0EF3CA" w14:textId="77777777" w:rsidR="004D0A17" w:rsidRDefault="004D0A17">
      <w:pPr>
        <w:rPr>
          <w:rFonts w:hint="eastAsia"/>
        </w:rPr>
      </w:pPr>
      <w:r>
        <w:rPr>
          <w:rFonts w:hint="eastAsia"/>
        </w:rPr>
        <w:t xml:space="preserve"> </w:t>
      </w:r>
    </w:p>
    <w:p w14:paraId="70A961FD" w14:textId="77777777" w:rsidR="004D0A17" w:rsidRDefault="004D0A17">
      <w:pPr>
        <w:rPr>
          <w:rFonts w:hint="eastAsia"/>
        </w:rPr>
      </w:pPr>
      <w:r>
        <w:rPr>
          <w:rFonts w:hint="eastAsia"/>
        </w:rPr>
        <w:t>和氏璧的现代解读</w:t>
      </w:r>
    </w:p>
    <w:p w14:paraId="12DCD170" w14:textId="77777777" w:rsidR="004D0A17" w:rsidRDefault="004D0A17">
      <w:pPr>
        <w:rPr>
          <w:rFonts w:hint="eastAsia"/>
        </w:rPr>
      </w:pPr>
      <w:r>
        <w:rPr>
          <w:rFonts w:hint="eastAsia"/>
        </w:rPr>
        <w:t>随着时代的发展，和氏璧的意义也在不断丰富和发展。现代社会中，和氏璧不再仅仅是一块珍贵的玉石，它已经成为了连接古今文化的桥梁。通过对和氏璧相关古文的拼音化处理，我们能够跨越时空的限制，让更多的年轻人了解祖先留下的智慧结晶。和氏璧还激发了许多艺术家的灵感，他们在音乐、舞蹈、绘画等多个领域进行了创新性的演绎。比如，有人以“和氏璧”的故事为基础创作了一首歌曲，歌词中巧妙地融入了“he shi bi”这样的拼音元素，既保持了传统韵味，又增添了时尚气息。</w:t>
      </w:r>
    </w:p>
    <w:p w14:paraId="1CACE19A" w14:textId="77777777" w:rsidR="004D0A17" w:rsidRDefault="004D0A17">
      <w:pPr>
        <w:rPr>
          <w:rFonts w:hint="eastAsia"/>
        </w:rPr>
      </w:pPr>
    </w:p>
    <w:p w14:paraId="4C436C1D" w14:textId="77777777" w:rsidR="004D0A17" w:rsidRDefault="004D0A17">
      <w:pPr>
        <w:rPr>
          <w:rFonts w:hint="eastAsia"/>
        </w:rPr>
      </w:pPr>
      <w:r>
        <w:rPr>
          <w:rFonts w:hint="eastAsia"/>
        </w:rPr>
        <w:t xml:space="preserve"> </w:t>
      </w:r>
    </w:p>
    <w:p w14:paraId="37A07F80" w14:textId="77777777" w:rsidR="004D0A17" w:rsidRDefault="004D0A17">
      <w:pPr>
        <w:rPr>
          <w:rFonts w:hint="eastAsia"/>
        </w:rPr>
      </w:pPr>
      <w:r>
        <w:rPr>
          <w:rFonts w:hint="eastAsia"/>
        </w:rPr>
        <w:t>最后的总结：传承与创新</w:t>
      </w:r>
    </w:p>
    <w:p w14:paraId="7495C14B" w14:textId="77777777" w:rsidR="004D0A17" w:rsidRDefault="004D0A17">
      <w:pPr>
        <w:rPr>
          <w:rFonts w:hint="eastAsia"/>
        </w:rPr>
      </w:pPr>
      <w:r>
        <w:rPr>
          <w:rFonts w:hint="eastAsia"/>
        </w:rPr>
        <w:t>“和氏璧古文翻译的拼音”不仅是语言交流的一种方式，也是文化传承的一个重要环节。它让我们有机会重新审视那些古老的文本，感受古人的情感世界，并从中汲取力量。我们也应该积极探索如何将传统文化与现代生活相结合，在保持原有特色的基础上进行创造性转化，使和氏璧的故事能够继续在新时代焕发光彩。无论是通过教育推广还是文化创意产业的发展，我们都应该致力于让更多的人认识和喜爱上这份来自远古的礼物——和氏璧。</w:t>
      </w:r>
    </w:p>
    <w:p w14:paraId="2209369A" w14:textId="77777777" w:rsidR="004D0A17" w:rsidRDefault="004D0A17">
      <w:pPr>
        <w:rPr>
          <w:rFonts w:hint="eastAsia"/>
        </w:rPr>
      </w:pPr>
    </w:p>
    <w:p w14:paraId="17FEC38E" w14:textId="77777777" w:rsidR="004D0A17" w:rsidRDefault="004D0A17">
      <w:pPr>
        <w:rPr>
          <w:rFonts w:hint="eastAsia"/>
        </w:rPr>
      </w:pPr>
      <w:r>
        <w:rPr>
          <w:rFonts w:hint="eastAsia"/>
        </w:rPr>
        <w:t>本文是由每日作文网(2345lzwz.com)为大家创作</w:t>
      </w:r>
    </w:p>
    <w:p w14:paraId="3CB1E93D" w14:textId="56806DBD" w:rsidR="003832C7" w:rsidRDefault="003832C7"/>
    <w:sectPr w:rsidR="003832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C7"/>
    <w:rsid w:val="003832C7"/>
    <w:rsid w:val="003B3D12"/>
    <w:rsid w:val="004D0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59E7DB-6DD9-43F3-A564-6B739C8D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32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32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32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32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32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32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32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32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32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32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32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32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32C7"/>
    <w:rPr>
      <w:rFonts w:cstheme="majorBidi"/>
      <w:color w:val="2F5496" w:themeColor="accent1" w:themeShade="BF"/>
      <w:sz w:val="28"/>
      <w:szCs w:val="28"/>
    </w:rPr>
  </w:style>
  <w:style w:type="character" w:customStyle="1" w:styleId="50">
    <w:name w:val="标题 5 字符"/>
    <w:basedOn w:val="a0"/>
    <w:link w:val="5"/>
    <w:uiPriority w:val="9"/>
    <w:semiHidden/>
    <w:rsid w:val="003832C7"/>
    <w:rPr>
      <w:rFonts w:cstheme="majorBidi"/>
      <w:color w:val="2F5496" w:themeColor="accent1" w:themeShade="BF"/>
      <w:sz w:val="24"/>
    </w:rPr>
  </w:style>
  <w:style w:type="character" w:customStyle="1" w:styleId="60">
    <w:name w:val="标题 6 字符"/>
    <w:basedOn w:val="a0"/>
    <w:link w:val="6"/>
    <w:uiPriority w:val="9"/>
    <w:semiHidden/>
    <w:rsid w:val="003832C7"/>
    <w:rPr>
      <w:rFonts w:cstheme="majorBidi"/>
      <w:b/>
      <w:bCs/>
      <w:color w:val="2F5496" w:themeColor="accent1" w:themeShade="BF"/>
    </w:rPr>
  </w:style>
  <w:style w:type="character" w:customStyle="1" w:styleId="70">
    <w:name w:val="标题 7 字符"/>
    <w:basedOn w:val="a0"/>
    <w:link w:val="7"/>
    <w:uiPriority w:val="9"/>
    <w:semiHidden/>
    <w:rsid w:val="003832C7"/>
    <w:rPr>
      <w:rFonts w:cstheme="majorBidi"/>
      <w:b/>
      <w:bCs/>
      <w:color w:val="595959" w:themeColor="text1" w:themeTint="A6"/>
    </w:rPr>
  </w:style>
  <w:style w:type="character" w:customStyle="1" w:styleId="80">
    <w:name w:val="标题 8 字符"/>
    <w:basedOn w:val="a0"/>
    <w:link w:val="8"/>
    <w:uiPriority w:val="9"/>
    <w:semiHidden/>
    <w:rsid w:val="003832C7"/>
    <w:rPr>
      <w:rFonts w:cstheme="majorBidi"/>
      <w:color w:val="595959" w:themeColor="text1" w:themeTint="A6"/>
    </w:rPr>
  </w:style>
  <w:style w:type="character" w:customStyle="1" w:styleId="90">
    <w:name w:val="标题 9 字符"/>
    <w:basedOn w:val="a0"/>
    <w:link w:val="9"/>
    <w:uiPriority w:val="9"/>
    <w:semiHidden/>
    <w:rsid w:val="003832C7"/>
    <w:rPr>
      <w:rFonts w:eastAsiaTheme="majorEastAsia" w:cstheme="majorBidi"/>
      <w:color w:val="595959" w:themeColor="text1" w:themeTint="A6"/>
    </w:rPr>
  </w:style>
  <w:style w:type="paragraph" w:styleId="a3">
    <w:name w:val="Title"/>
    <w:basedOn w:val="a"/>
    <w:next w:val="a"/>
    <w:link w:val="a4"/>
    <w:uiPriority w:val="10"/>
    <w:qFormat/>
    <w:rsid w:val="003832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32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2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32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2C7"/>
    <w:pPr>
      <w:spacing w:before="160"/>
      <w:jc w:val="center"/>
    </w:pPr>
    <w:rPr>
      <w:i/>
      <w:iCs/>
      <w:color w:val="404040" w:themeColor="text1" w:themeTint="BF"/>
    </w:rPr>
  </w:style>
  <w:style w:type="character" w:customStyle="1" w:styleId="a8">
    <w:name w:val="引用 字符"/>
    <w:basedOn w:val="a0"/>
    <w:link w:val="a7"/>
    <w:uiPriority w:val="29"/>
    <w:rsid w:val="003832C7"/>
    <w:rPr>
      <w:i/>
      <w:iCs/>
      <w:color w:val="404040" w:themeColor="text1" w:themeTint="BF"/>
    </w:rPr>
  </w:style>
  <w:style w:type="paragraph" w:styleId="a9">
    <w:name w:val="List Paragraph"/>
    <w:basedOn w:val="a"/>
    <w:uiPriority w:val="34"/>
    <w:qFormat/>
    <w:rsid w:val="003832C7"/>
    <w:pPr>
      <w:ind w:left="720"/>
      <w:contextualSpacing/>
    </w:pPr>
  </w:style>
  <w:style w:type="character" w:styleId="aa">
    <w:name w:val="Intense Emphasis"/>
    <w:basedOn w:val="a0"/>
    <w:uiPriority w:val="21"/>
    <w:qFormat/>
    <w:rsid w:val="003832C7"/>
    <w:rPr>
      <w:i/>
      <w:iCs/>
      <w:color w:val="2F5496" w:themeColor="accent1" w:themeShade="BF"/>
    </w:rPr>
  </w:style>
  <w:style w:type="paragraph" w:styleId="ab">
    <w:name w:val="Intense Quote"/>
    <w:basedOn w:val="a"/>
    <w:next w:val="a"/>
    <w:link w:val="ac"/>
    <w:uiPriority w:val="30"/>
    <w:qFormat/>
    <w:rsid w:val="003832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32C7"/>
    <w:rPr>
      <w:i/>
      <w:iCs/>
      <w:color w:val="2F5496" w:themeColor="accent1" w:themeShade="BF"/>
    </w:rPr>
  </w:style>
  <w:style w:type="character" w:styleId="ad">
    <w:name w:val="Intense Reference"/>
    <w:basedOn w:val="a0"/>
    <w:uiPriority w:val="32"/>
    <w:qFormat/>
    <w:rsid w:val="003832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2025-05-27T15:30:00Z</dcterms:created>
  <dcterms:modified xsi:type="dcterms:W3CDTF">2025-05-27T15:30:00Z</dcterms:modified>
</cp:coreProperties>
</file>