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B8D4" w14:textId="77777777" w:rsidR="0052440F" w:rsidRDefault="0052440F">
      <w:pPr>
        <w:rPr>
          <w:rFonts w:hint="eastAsia"/>
        </w:rPr>
      </w:pPr>
      <w:r>
        <w:rPr>
          <w:rFonts w:hint="eastAsia"/>
        </w:rPr>
        <w:t>hū péng yǐn bàn：呼朋引伴的拼音</w:t>
      </w:r>
    </w:p>
    <w:p w14:paraId="5290652F" w14:textId="77777777" w:rsidR="0052440F" w:rsidRDefault="0052440F">
      <w:pPr>
        <w:rPr>
          <w:rFonts w:hint="eastAsia"/>
        </w:rPr>
      </w:pPr>
      <w:r>
        <w:rPr>
          <w:rFonts w:hint="eastAsia"/>
        </w:rPr>
        <w:t>在中国的传统语言艺术中，成语犹如璀璨明珠，不仅承载着深厚的文化底蕴，还体现了汉语的独特魅力。"呼朋引伴"便是这样一个充满活力与情感交流的成语。它描绘的是人们之间那种热情洋溢、互相邀请共同参与某项活动或事务的美好场景。这个成语由四个汉字组成，按照现代汉语拼音系统拼写为 "hū péng yǐn bàn"。</w:t>
      </w:r>
    </w:p>
    <w:p w14:paraId="2D578D83" w14:textId="77777777" w:rsidR="0052440F" w:rsidRDefault="0052440F">
      <w:pPr>
        <w:rPr>
          <w:rFonts w:hint="eastAsia"/>
        </w:rPr>
      </w:pPr>
    </w:p>
    <w:p w14:paraId="332329C3" w14:textId="77777777" w:rsidR="0052440F" w:rsidRDefault="0052440F">
      <w:pPr>
        <w:rPr>
          <w:rFonts w:hint="eastAsia"/>
        </w:rPr>
      </w:pPr>
      <w:r>
        <w:rPr>
          <w:rFonts w:hint="eastAsia"/>
        </w:rPr>
        <w:t xml:space="preserve"> </w:t>
      </w:r>
    </w:p>
    <w:p w14:paraId="68BCB9BF" w14:textId="77777777" w:rsidR="0052440F" w:rsidRDefault="0052440F">
      <w:pPr>
        <w:rPr>
          <w:rFonts w:hint="eastAsia"/>
        </w:rPr>
      </w:pPr>
      <w:r>
        <w:rPr>
          <w:rFonts w:hint="eastAsia"/>
        </w:rPr>
        <w:t>成语的历史渊源</w:t>
      </w:r>
    </w:p>
    <w:p w14:paraId="11F243F5" w14:textId="77777777" w:rsidR="0052440F" w:rsidRDefault="0052440F">
      <w:pPr>
        <w:rPr>
          <w:rFonts w:hint="eastAsia"/>
        </w:rPr>
      </w:pPr>
      <w:r>
        <w:rPr>
          <w:rFonts w:hint="eastAsia"/>
        </w:rPr>
        <w:t>要了解一个成语，我们往往需要追溯其历史背景和文化意义。"呼朋引伴"一词最早见于古代文献，反映了当时社会生活中人与人之间的交往方式。在古代，邻里之间、朋友之间常常通过呼唤、邀请的方式聚集在一起，分享生活的点滴或是共同庆祝节日。这样的社交活动不仅是人际交流的重要组成部分，也是构建和谐社区的关键。随着时代的发展，虽然人们的交流方式发生了巨大变化，但“呼朋引伴”所蕴含的精神——团结、友爱和共享——依然被珍视并传承下来。</w:t>
      </w:r>
    </w:p>
    <w:p w14:paraId="41D57959" w14:textId="77777777" w:rsidR="0052440F" w:rsidRDefault="0052440F">
      <w:pPr>
        <w:rPr>
          <w:rFonts w:hint="eastAsia"/>
        </w:rPr>
      </w:pPr>
    </w:p>
    <w:p w14:paraId="66B0D149" w14:textId="77777777" w:rsidR="0052440F" w:rsidRDefault="0052440F">
      <w:pPr>
        <w:rPr>
          <w:rFonts w:hint="eastAsia"/>
        </w:rPr>
      </w:pPr>
      <w:r>
        <w:rPr>
          <w:rFonts w:hint="eastAsia"/>
        </w:rPr>
        <w:t xml:space="preserve"> </w:t>
      </w:r>
    </w:p>
    <w:p w14:paraId="196281FA" w14:textId="77777777" w:rsidR="0052440F" w:rsidRDefault="0052440F">
      <w:pPr>
        <w:rPr>
          <w:rFonts w:hint="eastAsia"/>
        </w:rPr>
      </w:pPr>
      <w:r>
        <w:rPr>
          <w:rFonts w:hint="eastAsia"/>
        </w:rPr>
        <w:t>成语在日常生活中的应用</w:t>
      </w:r>
    </w:p>
    <w:p w14:paraId="530C0E96" w14:textId="77777777" w:rsidR="0052440F" w:rsidRDefault="0052440F">
      <w:pPr>
        <w:rPr>
          <w:rFonts w:hint="eastAsia"/>
        </w:rPr>
      </w:pPr>
      <w:r>
        <w:rPr>
          <w:rFonts w:hint="eastAsia"/>
        </w:rPr>
        <w:t>在现代社会，“呼朋引伴”不仅仅是一个书面用语，它同样活跃在我们的日常对话中。无论是组织一次周末的野餐、策划一场同学聚会，还是简单地约几个好友一起看电影，我们都在不经意间使用着这个表达。它代表了一种积极向上的人生态度，鼓励人们走出自我封闭的小世界，去建立更广泛的社交网络。在教育领域，老师也会教导学生学会如何友好地与他人相处，培养团队合作精神，而“呼朋引伴”正是这种理念的具体体现之一。</w:t>
      </w:r>
    </w:p>
    <w:p w14:paraId="444D985E" w14:textId="77777777" w:rsidR="0052440F" w:rsidRDefault="0052440F">
      <w:pPr>
        <w:rPr>
          <w:rFonts w:hint="eastAsia"/>
        </w:rPr>
      </w:pPr>
    </w:p>
    <w:p w14:paraId="45074D2D" w14:textId="77777777" w:rsidR="0052440F" w:rsidRDefault="0052440F">
      <w:pPr>
        <w:rPr>
          <w:rFonts w:hint="eastAsia"/>
        </w:rPr>
      </w:pPr>
      <w:r>
        <w:rPr>
          <w:rFonts w:hint="eastAsia"/>
        </w:rPr>
        <w:t xml:space="preserve"> </w:t>
      </w:r>
    </w:p>
    <w:p w14:paraId="66089112" w14:textId="77777777" w:rsidR="0052440F" w:rsidRDefault="0052440F">
      <w:pPr>
        <w:rPr>
          <w:rFonts w:hint="eastAsia"/>
        </w:rPr>
      </w:pPr>
      <w:r>
        <w:rPr>
          <w:rFonts w:hint="eastAsia"/>
        </w:rPr>
        <w:t>成语背后的价值观</w:t>
      </w:r>
    </w:p>
    <w:p w14:paraId="0CA70F73" w14:textId="77777777" w:rsidR="0052440F" w:rsidRDefault="0052440F">
      <w:pPr>
        <w:rPr>
          <w:rFonts w:hint="eastAsia"/>
        </w:rPr>
      </w:pPr>
      <w:r>
        <w:rPr>
          <w:rFonts w:hint="eastAsia"/>
        </w:rPr>
        <w:t>深入探究“呼朋引伴”的内涵，我们可以发现其中蕴含着丰富的价值观。它是友谊的象征，强调了人与人之间真诚相待的重要性；它体现了集体主义精神，倡导个人融入群体之中，共同创造美好回忆；它还传达出一种开放包容的态度，即愿意接纳不同的声音和观点，促进多元文化的融合与发展。因此，“呼朋引伴”不仅仅是一句简单的成语，它更是连接过去与未来、个体与群体的一座桥梁。</w:t>
      </w:r>
    </w:p>
    <w:p w14:paraId="5B245B00" w14:textId="77777777" w:rsidR="0052440F" w:rsidRDefault="0052440F">
      <w:pPr>
        <w:rPr>
          <w:rFonts w:hint="eastAsia"/>
        </w:rPr>
      </w:pPr>
    </w:p>
    <w:p w14:paraId="26D610BB" w14:textId="77777777" w:rsidR="0052440F" w:rsidRDefault="0052440F">
      <w:pPr>
        <w:rPr>
          <w:rFonts w:hint="eastAsia"/>
        </w:rPr>
      </w:pPr>
      <w:r>
        <w:rPr>
          <w:rFonts w:hint="eastAsia"/>
        </w:rPr>
        <w:t xml:space="preserve"> </w:t>
      </w:r>
    </w:p>
    <w:p w14:paraId="7DCA2118" w14:textId="77777777" w:rsidR="0052440F" w:rsidRDefault="0052440F">
      <w:pPr>
        <w:rPr>
          <w:rFonts w:hint="eastAsia"/>
        </w:rPr>
      </w:pPr>
      <w:r>
        <w:rPr>
          <w:rFonts w:hint="eastAsia"/>
        </w:rPr>
        <w:t>最后的总结</w:t>
      </w:r>
    </w:p>
    <w:p w14:paraId="056ABE61" w14:textId="77777777" w:rsidR="0052440F" w:rsidRDefault="0052440F">
      <w:pPr>
        <w:rPr>
          <w:rFonts w:hint="eastAsia"/>
        </w:rPr>
      </w:pPr>
      <w:r>
        <w:rPr>
          <w:rFonts w:hint="eastAsia"/>
        </w:rPr>
        <w:t>从古至今，“呼朋引伴”始终保持着它的生命力，成为中华文化宝库中一颗不朽的明珠。它提醒着我们要珍惜身边的朋友，积极参与到丰富多彩的社会活动中去，同时也要秉持开放的心态迎接新朋友的到来。在这个快速发展的时代背景下，“呼朋引伴”的意义或许会更加深远，因为它教会了我们如何在保持个性的也能找到属于自己的团体归属感。让我们一起延续这份美好的传统吧！</w:t>
      </w:r>
    </w:p>
    <w:p w14:paraId="50CACF7D" w14:textId="77777777" w:rsidR="0052440F" w:rsidRDefault="0052440F">
      <w:pPr>
        <w:rPr>
          <w:rFonts w:hint="eastAsia"/>
        </w:rPr>
      </w:pPr>
    </w:p>
    <w:p w14:paraId="3F8C5EA1" w14:textId="77777777" w:rsidR="0052440F" w:rsidRDefault="0052440F">
      <w:pPr>
        <w:rPr>
          <w:rFonts w:hint="eastAsia"/>
        </w:rPr>
      </w:pPr>
      <w:r>
        <w:rPr>
          <w:rFonts w:hint="eastAsia"/>
        </w:rPr>
        <w:t>本文是由每日作文网(2345lzwz.com)为大家创作</w:t>
      </w:r>
    </w:p>
    <w:p w14:paraId="2E1F5029" w14:textId="0F86C04F" w:rsidR="002B4EEA" w:rsidRDefault="002B4EEA"/>
    <w:sectPr w:rsidR="002B4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EA"/>
    <w:rsid w:val="0013052C"/>
    <w:rsid w:val="002B4EEA"/>
    <w:rsid w:val="0052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1D5DD-363B-4544-BB08-E0BFA9EE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4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4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4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4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4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4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4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4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4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4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4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4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4EEA"/>
    <w:rPr>
      <w:rFonts w:cstheme="majorBidi"/>
      <w:color w:val="2F5496" w:themeColor="accent1" w:themeShade="BF"/>
      <w:sz w:val="28"/>
      <w:szCs w:val="28"/>
    </w:rPr>
  </w:style>
  <w:style w:type="character" w:customStyle="1" w:styleId="50">
    <w:name w:val="标题 5 字符"/>
    <w:basedOn w:val="a0"/>
    <w:link w:val="5"/>
    <w:uiPriority w:val="9"/>
    <w:semiHidden/>
    <w:rsid w:val="002B4EEA"/>
    <w:rPr>
      <w:rFonts w:cstheme="majorBidi"/>
      <w:color w:val="2F5496" w:themeColor="accent1" w:themeShade="BF"/>
      <w:sz w:val="24"/>
    </w:rPr>
  </w:style>
  <w:style w:type="character" w:customStyle="1" w:styleId="60">
    <w:name w:val="标题 6 字符"/>
    <w:basedOn w:val="a0"/>
    <w:link w:val="6"/>
    <w:uiPriority w:val="9"/>
    <w:semiHidden/>
    <w:rsid w:val="002B4EEA"/>
    <w:rPr>
      <w:rFonts w:cstheme="majorBidi"/>
      <w:b/>
      <w:bCs/>
      <w:color w:val="2F5496" w:themeColor="accent1" w:themeShade="BF"/>
    </w:rPr>
  </w:style>
  <w:style w:type="character" w:customStyle="1" w:styleId="70">
    <w:name w:val="标题 7 字符"/>
    <w:basedOn w:val="a0"/>
    <w:link w:val="7"/>
    <w:uiPriority w:val="9"/>
    <w:semiHidden/>
    <w:rsid w:val="002B4EEA"/>
    <w:rPr>
      <w:rFonts w:cstheme="majorBidi"/>
      <w:b/>
      <w:bCs/>
      <w:color w:val="595959" w:themeColor="text1" w:themeTint="A6"/>
    </w:rPr>
  </w:style>
  <w:style w:type="character" w:customStyle="1" w:styleId="80">
    <w:name w:val="标题 8 字符"/>
    <w:basedOn w:val="a0"/>
    <w:link w:val="8"/>
    <w:uiPriority w:val="9"/>
    <w:semiHidden/>
    <w:rsid w:val="002B4EEA"/>
    <w:rPr>
      <w:rFonts w:cstheme="majorBidi"/>
      <w:color w:val="595959" w:themeColor="text1" w:themeTint="A6"/>
    </w:rPr>
  </w:style>
  <w:style w:type="character" w:customStyle="1" w:styleId="90">
    <w:name w:val="标题 9 字符"/>
    <w:basedOn w:val="a0"/>
    <w:link w:val="9"/>
    <w:uiPriority w:val="9"/>
    <w:semiHidden/>
    <w:rsid w:val="002B4EEA"/>
    <w:rPr>
      <w:rFonts w:eastAsiaTheme="majorEastAsia" w:cstheme="majorBidi"/>
      <w:color w:val="595959" w:themeColor="text1" w:themeTint="A6"/>
    </w:rPr>
  </w:style>
  <w:style w:type="paragraph" w:styleId="a3">
    <w:name w:val="Title"/>
    <w:basedOn w:val="a"/>
    <w:next w:val="a"/>
    <w:link w:val="a4"/>
    <w:uiPriority w:val="10"/>
    <w:qFormat/>
    <w:rsid w:val="002B4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4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4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EEA"/>
    <w:pPr>
      <w:spacing w:before="160"/>
      <w:jc w:val="center"/>
    </w:pPr>
    <w:rPr>
      <w:i/>
      <w:iCs/>
      <w:color w:val="404040" w:themeColor="text1" w:themeTint="BF"/>
    </w:rPr>
  </w:style>
  <w:style w:type="character" w:customStyle="1" w:styleId="a8">
    <w:name w:val="引用 字符"/>
    <w:basedOn w:val="a0"/>
    <w:link w:val="a7"/>
    <w:uiPriority w:val="29"/>
    <w:rsid w:val="002B4EEA"/>
    <w:rPr>
      <w:i/>
      <w:iCs/>
      <w:color w:val="404040" w:themeColor="text1" w:themeTint="BF"/>
    </w:rPr>
  </w:style>
  <w:style w:type="paragraph" w:styleId="a9">
    <w:name w:val="List Paragraph"/>
    <w:basedOn w:val="a"/>
    <w:uiPriority w:val="34"/>
    <w:qFormat/>
    <w:rsid w:val="002B4EEA"/>
    <w:pPr>
      <w:ind w:left="720"/>
      <w:contextualSpacing/>
    </w:pPr>
  </w:style>
  <w:style w:type="character" w:styleId="aa">
    <w:name w:val="Intense Emphasis"/>
    <w:basedOn w:val="a0"/>
    <w:uiPriority w:val="21"/>
    <w:qFormat/>
    <w:rsid w:val="002B4EEA"/>
    <w:rPr>
      <w:i/>
      <w:iCs/>
      <w:color w:val="2F5496" w:themeColor="accent1" w:themeShade="BF"/>
    </w:rPr>
  </w:style>
  <w:style w:type="paragraph" w:styleId="ab">
    <w:name w:val="Intense Quote"/>
    <w:basedOn w:val="a"/>
    <w:next w:val="a"/>
    <w:link w:val="ac"/>
    <w:uiPriority w:val="30"/>
    <w:qFormat/>
    <w:rsid w:val="002B4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4EEA"/>
    <w:rPr>
      <w:i/>
      <w:iCs/>
      <w:color w:val="2F5496" w:themeColor="accent1" w:themeShade="BF"/>
    </w:rPr>
  </w:style>
  <w:style w:type="character" w:styleId="ad">
    <w:name w:val="Intense Reference"/>
    <w:basedOn w:val="a0"/>
    <w:uiPriority w:val="32"/>
    <w:qFormat/>
    <w:rsid w:val="002B4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