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AB21" w14:textId="77777777" w:rsidR="00A62379" w:rsidRDefault="00A62379">
      <w:pPr>
        <w:rPr>
          <w:rFonts w:hint="eastAsia"/>
        </w:rPr>
      </w:pPr>
      <w:r>
        <w:rPr>
          <w:rFonts w:hint="eastAsia"/>
        </w:rPr>
        <w:t>“hū hū de guā zhe”：风的低语与自然的交响</w:t>
      </w:r>
    </w:p>
    <w:p w14:paraId="232B418E" w14:textId="77777777" w:rsidR="00A62379" w:rsidRDefault="00A62379">
      <w:pPr>
        <w:rPr>
          <w:rFonts w:hint="eastAsia"/>
        </w:rPr>
      </w:pPr>
      <w:r>
        <w:rPr>
          <w:rFonts w:hint="eastAsia"/>
        </w:rPr>
        <w:t>当冬日来临，寒冷的气息开始在空气中弥漫，大自然似乎也换上了另一副面孔。在这个时候，“hū hū de guā zhe”——那呼呼地刮着的声音，成为了一个鲜明的季节特征。风，这位无形的访客，用它独特的语言讲述着一个个关于四季交替的故事。</w:t>
      </w:r>
    </w:p>
    <w:p w14:paraId="11FA71AB" w14:textId="77777777" w:rsidR="00A62379" w:rsidRDefault="00A62379">
      <w:pPr>
        <w:rPr>
          <w:rFonts w:hint="eastAsia"/>
        </w:rPr>
      </w:pPr>
    </w:p>
    <w:p w14:paraId="7E2074D5" w14:textId="77777777" w:rsidR="00A62379" w:rsidRDefault="00A6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B692C" w14:textId="77777777" w:rsidR="00A62379" w:rsidRDefault="00A62379">
      <w:pPr>
        <w:rPr>
          <w:rFonts w:hint="eastAsia"/>
        </w:rPr>
      </w:pPr>
      <w:r>
        <w:rPr>
          <w:rFonts w:hint="eastAsia"/>
        </w:rPr>
        <w:t>风的语言：从温和到狂野</w:t>
      </w:r>
    </w:p>
    <w:p w14:paraId="49474A0D" w14:textId="77777777" w:rsidR="00A62379" w:rsidRDefault="00A62379">
      <w:pPr>
        <w:rPr>
          <w:rFonts w:hint="eastAsia"/>
        </w:rPr>
      </w:pPr>
      <w:r>
        <w:rPr>
          <w:rFonts w:hint="eastAsia"/>
        </w:rPr>
        <w:t>风，是大气运动的表现之一，它是地球表面温度差异导致空气流动的结果。在不同地区、不同时间，风展现出千变万化的形态。春天里，微风轻轻拂过脸庞，带来新生的气息；夏天时，海风带着海洋的味道，给闷热的城市送来一丝清凉；而到了秋冬之际，那呼啸而过的北风，则让人感受到它的力量和威严。每一种风都有其特定的声音，“hū hū de guā zhe”的声音正是寒冬时节强风席卷大地时所发出的独特声响。</w:t>
      </w:r>
    </w:p>
    <w:p w14:paraId="03B30CFD" w14:textId="77777777" w:rsidR="00A62379" w:rsidRDefault="00A62379">
      <w:pPr>
        <w:rPr>
          <w:rFonts w:hint="eastAsia"/>
        </w:rPr>
      </w:pPr>
    </w:p>
    <w:p w14:paraId="08857BF0" w14:textId="77777777" w:rsidR="00A62379" w:rsidRDefault="00A6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5A177" w14:textId="77777777" w:rsidR="00A62379" w:rsidRDefault="00A62379">
      <w:pPr>
        <w:rPr>
          <w:rFonts w:hint="eastAsia"/>
        </w:rPr>
      </w:pPr>
      <w:r>
        <w:rPr>
          <w:rFonts w:hint="eastAsia"/>
        </w:rPr>
        <w:t>聆听自然之声：“hū hū de guā zhe”背后的科学</w:t>
      </w:r>
    </w:p>
    <w:p w14:paraId="50DA2D89" w14:textId="77777777" w:rsidR="00A62379" w:rsidRDefault="00A62379">
      <w:pPr>
        <w:rPr>
          <w:rFonts w:hint="eastAsia"/>
        </w:rPr>
      </w:pPr>
      <w:r>
        <w:rPr>
          <w:rFonts w:hint="eastAsia"/>
        </w:rPr>
        <w:t>当我们听到“hū hū de guā zhe”，这不仅仅是简单的噪音，而是自然界复杂物理过程的一个体现。风速越快，气流经过物体表面产生的摩擦就越强烈，从而产生更大的声音。当快速移动的气流遇到障碍物（如树木、建筑物等），会形成涡旋，这些涡旋破裂时也会发出特有的声音。因此，在冬季寒冷干燥的气候条件下，加上较低的大气压，使得这种声音更加清晰可闻，成为了人们耳熟能详的一部分。</w:t>
      </w:r>
    </w:p>
    <w:p w14:paraId="0BD4C87C" w14:textId="77777777" w:rsidR="00A62379" w:rsidRDefault="00A62379">
      <w:pPr>
        <w:rPr>
          <w:rFonts w:hint="eastAsia"/>
        </w:rPr>
      </w:pPr>
    </w:p>
    <w:p w14:paraId="3659BA29" w14:textId="77777777" w:rsidR="00A62379" w:rsidRDefault="00A6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FEA6B" w14:textId="77777777" w:rsidR="00A62379" w:rsidRDefault="00A62379">
      <w:pPr>
        <w:rPr>
          <w:rFonts w:hint="eastAsia"/>
        </w:rPr>
      </w:pPr>
      <w:r>
        <w:rPr>
          <w:rFonts w:hint="eastAsia"/>
        </w:rPr>
        <w:t>文化视角下的“hū hū de guā zhe”</w:t>
      </w:r>
    </w:p>
    <w:p w14:paraId="2446E6E0" w14:textId="77777777" w:rsidR="00A62379" w:rsidRDefault="00A62379">
      <w:pPr>
        <w:rPr>
          <w:rFonts w:hint="eastAsia"/>
        </w:rPr>
      </w:pPr>
      <w:r>
        <w:rPr>
          <w:rFonts w:hint="eastAsia"/>
        </w:rPr>
        <w:t>在中国传统文化中，风不仅是天气变化的重要标志，还被赋予了许多象征意义。古人认为风可以传递信息，甚至影响人的运势。“hū hū de guā zhe”这样的描述不仅描绘了风的力量感，同时也暗示了一种不可抗拒的自然力量。古代诗人常常用风来表达情感或意境，例如杜甫笔下的“八月秋高风怒号”，便是对秋季强劲大风的形象描写。现代生活中，虽然我们不再依赖风水理论来指导生活，但每当听到这样的声音，仍能唤起内心深处对于自然敬畏之情。</w:t>
      </w:r>
    </w:p>
    <w:p w14:paraId="4A8C18D4" w14:textId="77777777" w:rsidR="00A62379" w:rsidRDefault="00A62379">
      <w:pPr>
        <w:rPr>
          <w:rFonts w:hint="eastAsia"/>
        </w:rPr>
      </w:pPr>
    </w:p>
    <w:p w14:paraId="7618320A" w14:textId="77777777" w:rsidR="00A62379" w:rsidRDefault="00A6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F4B97" w14:textId="77777777" w:rsidR="00A62379" w:rsidRDefault="00A62379">
      <w:pPr>
        <w:rPr>
          <w:rFonts w:hint="eastAsia"/>
        </w:rPr>
      </w:pPr>
      <w:r>
        <w:rPr>
          <w:rFonts w:hint="eastAsia"/>
        </w:rPr>
        <w:t>应对“hū hū de guā zhe”：安全与温暖同行</w:t>
      </w:r>
    </w:p>
    <w:p w14:paraId="7BB5EF92" w14:textId="77777777" w:rsidR="00A62379" w:rsidRDefault="00A62379">
      <w:pPr>
        <w:rPr>
          <w:rFonts w:hint="eastAsia"/>
        </w:rPr>
      </w:pPr>
      <w:r>
        <w:rPr>
          <w:rFonts w:hint="eastAsia"/>
        </w:rPr>
        <w:t>面对凛冽的寒风，人类从未停止寻找抵御的方法。从传统的厚重衣物到如今高科技保暖材料的应用，再到建筑设计上考虑防风因素，都是为了让我们能够在这样恶劣环境下依然保持舒适与安全。随着全球气候变化加剧，极端天气事件频发，了解并适应这些自然现象变得尤为重要。无论是个人层面还是社会整体，都需要不断提升应对能力，确保每个人都能在这“hū hū de guā zhe”的世界里找到属于自己的那份宁静与温暖。</w:t>
      </w:r>
    </w:p>
    <w:p w14:paraId="6506C7CA" w14:textId="77777777" w:rsidR="00A62379" w:rsidRDefault="00A62379">
      <w:pPr>
        <w:rPr>
          <w:rFonts w:hint="eastAsia"/>
        </w:rPr>
      </w:pPr>
    </w:p>
    <w:p w14:paraId="2D4076C0" w14:textId="77777777" w:rsidR="00A62379" w:rsidRDefault="00A62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B8559" w14:textId="502B6EA4" w:rsidR="00C90B73" w:rsidRDefault="00C90B73"/>
    <w:sectPr w:rsidR="00C9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73"/>
    <w:rsid w:val="0013052C"/>
    <w:rsid w:val="00A62379"/>
    <w:rsid w:val="00C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42E96-2D26-4EE9-B51C-E0AB87EB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