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77517" w14:textId="77777777" w:rsidR="00BE2F5B" w:rsidRDefault="00BE2F5B">
      <w:pPr>
        <w:rPr>
          <w:rFonts w:hint="eastAsia"/>
        </w:rPr>
      </w:pPr>
      <w:r>
        <w:rPr>
          <w:rFonts w:hint="eastAsia"/>
        </w:rPr>
        <w:t>后跟滴塑的拼音怎么拼</w:t>
      </w:r>
    </w:p>
    <w:p w14:paraId="6D1497FB" w14:textId="77777777" w:rsidR="00BE2F5B" w:rsidRDefault="00BE2F5B">
      <w:pPr>
        <w:rPr>
          <w:rFonts w:hint="eastAsia"/>
        </w:rPr>
      </w:pPr>
      <w:r>
        <w:rPr>
          <w:rFonts w:hint="eastAsia"/>
        </w:rPr>
        <w:t>在探讨“后跟滴塑”的拼音之前，我们有必要先了解一下什么是滴塑。滴塑，是一种特殊的工艺技术，在中国传统的手工艺品制作中占有重要的一席之地。它主要指的是通过将热熔状态下的塑料材料，利用模具滴入成型的一种加工方式。滴塑的产品种类繁多，从日常生活用品到装饰品，甚至工业零件等都有涉及。这项技艺不仅考验工匠的手艺，也融合了现代科技的进步。</w:t>
      </w:r>
    </w:p>
    <w:p w14:paraId="7FE5918E" w14:textId="77777777" w:rsidR="00BE2F5B" w:rsidRDefault="00BE2F5B">
      <w:pPr>
        <w:rPr>
          <w:rFonts w:hint="eastAsia"/>
        </w:rPr>
      </w:pPr>
    </w:p>
    <w:p w14:paraId="236C1B72" w14:textId="77777777" w:rsidR="00BE2F5B" w:rsidRDefault="00BE2F5B">
      <w:pPr>
        <w:rPr>
          <w:rFonts w:hint="eastAsia"/>
        </w:rPr>
      </w:pPr>
      <w:r>
        <w:rPr>
          <w:rFonts w:hint="eastAsia"/>
        </w:rPr>
        <w:t xml:space="preserve"> </w:t>
      </w:r>
    </w:p>
    <w:p w14:paraId="2749E2F0" w14:textId="77777777" w:rsidR="00BE2F5B" w:rsidRDefault="00BE2F5B">
      <w:pPr>
        <w:rPr>
          <w:rFonts w:hint="eastAsia"/>
        </w:rPr>
      </w:pPr>
      <w:r>
        <w:rPr>
          <w:rFonts w:hint="eastAsia"/>
        </w:rPr>
        <w:t>拼音基础知识</w:t>
      </w:r>
    </w:p>
    <w:p w14:paraId="54C7CF82" w14:textId="77777777" w:rsidR="00BE2F5B" w:rsidRDefault="00BE2F5B">
      <w:pPr>
        <w:rPr>
          <w:rFonts w:hint="eastAsia"/>
        </w:rPr>
      </w:pPr>
      <w:r>
        <w:rPr>
          <w:rFonts w:hint="eastAsia"/>
        </w:rPr>
        <w:t>拼音是汉语的音节符号系统，用于标注汉字的读音。它是中华人民共和国成立后推行的汉语拉丁化方案之一，对于汉字学习、语言交流以及文字输入等方面有着不可替代的作用。汉语拼音由声母、韵母和声调三部分组成，正确掌握拼音有助于准确表达汉字的发音。</w:t>
      </w:r>
    </w:p>
    <w:p w14:paraId="497F7612" w14:textId="77777777" w:rsidR="00BE2F5B" w:rsidRDefault="00BE2F5B">
      <w:pPr>
        <w:rPr>
          <w:rFonts w:hint="eastAsia"/>
        </w:rPr>
      </w:pPr>
    </w:p>
    <w:p w14:paraId="170E64AC" w14:textId="77777777" w:rsidR="00BE2F5B" w:rsidRDefault="00BE2F5B">
      <w:pPr>
        <w:rPr>
          <w:rFonts w:hint="eastAsia"/>
        </w:rPr>
      </w:pPr>
      <w:r>
        <w:rPr>
          <w:rFonts w:hint="eastAsia"/>
        </w:rPr>
        <w:t xml:space="preserve"> </w:t>
      </w:r>
    </w:p>
    <w:p w14:paraId="06C04B55" w14:textId="77777777" w:rsidR="00BE2F5B" w:rsidRDefault="00BE2F5B">
      <w:pPr>
        <w:rPr>
          <w:rFonts w:hint="eastAsia"/>
        </w:rPr>
      </w:pPr>
      <w:r>
        <w:rPr>
          <w:rFonts w:hint="eastAsia"/>
        </w:rPr>
        <w:t>滴塑一词的拼音</w:t>
      </w:r>
    </w:p>
    <w:p w14:paraId="7420FE6B" w14:textId="77777777" w:rsidR="00BE2F5B" w:rsidRDefault="00BE2F5B">
      <w:pPr>
        <w:rPr>
          <w:rFonts w:hint="eastAsia"/>
        </w:rPr>
      </w:pPr>
      <w:r>
        <w:rPr>
          <w:rFonts w:hint="eastAsia"/>
        </w:rPr>
        <w:t>回到主题，“滴塑”这个词组的拼音为：“dī sù”。其中，“滴”字的拼音是“dī”，属于阴平（第一声）；而“塑”字的拼音是“sù”，同样也是阴平（第一声）。当我们在汉语环境中提到或者书写这两个字时，正确的拼音能够帮助人们更准确地理解和传播这一传统技艺。</w:t>
      </w:r>
    </w:p>
    <w:p w14:paraId="4B154F0D" w14:textId="77777777" w:rsidR="00BE2F5B" w:rsidRDefault="00BE2F5B">
      <w:pPr>
        <w:rPr>
          <w:rFonts w:hint="eastAsia"/>
        </w:rPr>
      </w:pPr>
    </w:p>
    <w:p w14:paraId="43065B68" w14:textId="77777777" w:rsidR="00BE2F5B" w:rsidRDefault="00BE2F5B">
      <w:pPr>
        <w:rPr>
          <w:rFonts w:hint="eastAsia"/>
        </w:rPr>
      </w:pPr>
      <w:r>
        <w:rPr>
          <w:rFonts w:hint="eastAsia"/>
        </w:rPr>
        <w:t xml:space="preserve"> </w:t>
      </w:r>
    </w:p>
    <w:p w14:paraId="61731EB4" w14:textId="77777777" w:rsidR="00BE2F5B" w:rsidRDefault="00BE2F5B">
      <w:pPr>
        <w:rPr>
          <w:rFonts w:hint="eastAsia"/>
        </w:rPr>
      </w:pPr>
      <w:r>
        <w:rPr>
          <w:rFonts w:hint="eastAsia"/>
        </w:rPr>
        <w:t>后跟滴塑的完整拼音表述</w:t>
      </w:r>
    </w:p>
    <w:p w14:paraId="14ED4D87" w14:textId="77777777" w:rsidR="00BE2F5B" w:rsidRDefault="00BE2F5B">
      <w:pPr>
        <w:rPr>
          <w:rFonts w:hint="eastAsia"/>
        </w:rPr>
      </w:pPr>
      <w:r>
        <w:rPr>
          <w:rFonts w:hint="eastAsia"/>
        </w:rPr>
        <w:t>如果我们要表示“后跟滴塑”的拼音，那么完整的表述应该是：“hòu gēn dī sù”。这里，“后”字的拼音是“hòu”，属于去声（第四声）；“跟”字的拼音是“gēn”，属于阳平（第二声）。因此，当我们说“后跟滴塑”时，其拼音就是按照上述顺序排列的。</w:t>
      </w:r>
    </w:p>
    <w:p w14:paraId="706CBEC2" w14:textId="77777777" w:rsidR="00BE2F5B" w:rsidRDefault="00BE2F5B">
      <w:pPr>
        <w:rPr>
          <w:rFonts w:hint="eastAsia"/>
        </w:rPr>
      </w:pPr>
    </w:p>
    <w:p w14:paraId="0372CE9F" w14:textId="77777777" w:rsidR="00BE2F5B" w:rsidRDefault="00BE2F5B">
      <w:pPr>
        <w:rPr>
          <w:rFonts w:hint="eastAsia"/>
        </w:rPr>
      </w:pPr>
      <w:r>
        <w:rPr>
          <w:rFonts w:hint="eastAsia"/>
        </w:rPr>
        <w:t xml:space="preserve"> </w:t>
      </w:r>
    </w:p>
    <w:p w14:paraId="0F08C308" w14:textId="77777777" w:rsidR="00BE2F5B" w:rsidRDefault="00BE2F5B">
      <w:pPr>
        <w:rPr>
          <w:rFonts w:hint="eastAsia"/>
        </w:rPr>
      </w:pPr>
      <w:r>
        <w:rPr>
          <w:rFonts w:hint="eastAsia"/>
        </w:rPr>
        <w:t>最后的总结</w:t>
      </w:r>
    </w:p>
    <w:p w14:paraId="41861163" w14:textId="77777777" w:rsidR="00BE2F5B" w:rsidRDefault="00BE2F5B">
      <w:pPr>
        <w:rPr>
          <w:rFonts w:hint="eastAsia"/>
        </w:rPr>
      </w:pPr>
      <w:r>
        <w:rPr>
          <w:rFonts w:hint="eastAsia"/>
        </w:rPr>
        <w:t>“后跟滴塑”的拼音为“hòu gēn dī sù”。了解并正确使用这些拼音，可以帮助我们更好地传承和发展滴塑这门古老而又充满活力的传统技艺。无论是对于专业人士还是普通爱好者而言，掌握准确的汉语拼音都是提升自身文化素养的重要一步。这也体现了汉语拼音作为工具在促进文化交流与传承方面所扮演的角色。</w:t>
      </w:r>
    </w:p>
    <w:p w14:paraId="2B6C435D" w14:textId="77777777" w:rsidR="00BE2F5B" w:rsidRDefault="00BE2F5B">
      <w:pPr>
        <w:rPr>
          <w:rFonts w:hint="eastAsia"/>
        </w:rPr>
      </w:pPr>
    </w:p>
    <w:p w14:paraId="62B7DE65" w14:textId="77777777" w:rsidR="00BE2F5B" w:rsidRDefault="00BE2F5B">
      <w:pPr>
        <w:rPr>
          <w:rFonts w:hint="eastAsia"/>
        </w:rPr>
      </w:pPr>
      <w:r>
        <w:rPr>
          <w:rFonts w:hint="eastAsia"/>
        </w:rPr>
        <w:t>本文是由每日作文网(2345lzwz.com)为大家创作</w:t>
      </w:r>
    </w:p>
    <w:p w14:paraId="00E7D40F" w14:textId="6E58E0E0" w:rsidR="002D38B4" w:rsidRDefault="002D38B4"/>
    <w:sectPr w:rsidR="002D38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8B4"/>
    <w:rsid w:val="0013052C"/>
    <w:rsid w:val="002D38B4"/>
    <w:rsid w:val="00BE2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83FDFE-3FDB-4BD3-B237-175CC440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38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38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38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38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38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38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38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38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38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38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38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38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38B4"/>
    <w:rPr>
      <w:rFonts w:cstheme="majorBidi"/>
      <w:color w:val="2F5496" w:themeColor="accent1" w:themeShade="BF"/>
      <w:sz w:val="28"/>
      <w:szCs w:val="28"/>
    </w:rPr>
  </w:style>
  <w:style w:type="character" w:customStyle="1" w:styleId="50">
    <w:name w:val="标题 5 字符"/>
    <w:basedOn w:val="a0"/>
    <w:link w:val="5"/>
    <w:uiPriority w:val="9"/>
    <w:semiHidden/>
    <w:rsid w:val="002D38B4"/>
    <w:rPr>
      <w:rFonts w:cstheme="majorBidi"/>
      <w:color w:val="2F5496" w:themeColor="accent1" w:themeShade="BF"/>
      <w:sz w:val="24"/>
    </w:rPr>
  </w:style>
  <w:style w:type="character" w:customStyle="1" w:styleId="60">
    <w:name w:val="标题 6 字符"/>
    <w:basedOn w:val="a0"/>
    <w:link w:val="6"/>
    <w:uiPriority w:val="9"/>
    <w:semiHidden/>
    <w:rsid w:val="002D38B4"/>
    <w:rPr>
      <w:rFonts w:cstheme="majorBidi"/>
      <w:b/>
      <w:bCs/>
      <w:color w:val="2F5496" w:themeColor="accent1" w:themeShade="BF"/>
    </w:rPr>
  </w:style>
  <w:style w:type="character" w:customStyle="1" w:styleId="70">
    <w:name w:val="标题 7 字符"/>
    <w:basedOn w:val="a0"/>
    <w:link w:val="7"/>
    <w:uiPriority w:val="9"/>
    <w:semiHidden/>
    <w:rsid w:val="002D38B4"/>
    <w:rPr>
      <w:rFonts w:cstheme="majorBidi"/>
      <w:b/>
      <w:bCs/>
      <w:color w:val="595959" w:themeColor="text1" w:themeTint="A6"/>
    </w:rPr>
  </w:style>
  <w:style w:type="character" w:customStyle="1" w:styleId="80">
    <w:name w:val="标题 8 字符"/>
    <w:basedOn w:val="a0"/>
    <w:link w:val="8"/>
    <w:uiPriority w:val="9"/>
    <w:semiHidden/>
    <w:rsid w:val="002D38B4"/>
    <w:rPr>
      <w:rFonts w:cstheme="majorBidi"/>
      <w:color w:val="595959" w:themeColor="text1" w:themeTint="A6"/>
    </w:rPr>
  </w:style>
  <w:style w:type="character" w:customStyle="1" w:styleId="90">
    <w:name w:val="标题 9 字符"/>
    <w:basedOn w:val="a0"/>
    <w:link w:val="9"/>
    <w:uiPriority w:val="9"/>
    <w:semiHidden/>
    <w:rsid w:val="002D38B4"/>
    <w:rPr>
      <w:rFonts w:eastAsiaTheme="majorEastAsia" w:cstheme="majorBidi"/>
      <w:color w:val="595959" w:themeColor="text1" w:themeTint="A6"/>
    </w:rPr>
  </w:style>
  <w:style w:type="paragraph" w:styleId="a3">
    <w:name w:val="Title"/>
    <w:basedOn w:val="a"/>
    <w:next w:val="a"/>
    <w:link w:val="a4"/>
    <w:uiPriority w:val="10"/>
    <w:qFormat/>
    <w:rsid w:val="002D38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38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8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38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8B4"/>
    <w:pPr>
      <w:spacing w:before="160"/>
      <w:jc w:val="center"/>
    </w:pPr>
    <w:rPr>
      <w:i/>
      <w:iCs/>
      <w:color w:val="404040" w:themeColor="text1" w:themeTint="BF"/>
    </w:rPr>
  </w:style>
  <w:style w:type="character" w:customStyle="1" w:styleId="a8">
    <w:name w:val="引用 字符"/>
    <w:basedOn w:val="a0"/>
    <w:link w:val="a7"/>
    <w:uiPriority w:val="29"/>
    <w:rsid w:val="002D38B4"/>
    <w:rPr>
      <w:i/>
      <w:iCs/>
      <w:color w:val="404040" w:themeColor="text1" w:themeTint="BF"/>
    </w:rPr>
  </w:style>
  <w:style w:type="paragraph" w:styleId="a9">
    <w:name w:val="List Paragraph"/>
    <w:basedOn w:val="a"/>
    <w:uiPriority w:val="34"/>
    <w:qFormat/>
    <w:rsid w:val="002D38B4"/>
    <w:pPr>
      <w:ind w:left="720"/>
      <w:contextualSpacing/>
    </w:pPr>
  </w:style>
  <w:style w:type="character" w:styleId="aa">
    <w:name w:val="Intense Emphasis"/>
    <w:basedOn w:val="a0"/>
    <w:uiPriority w:val="21"/>
    <w:qFormat/>
    <w:rsid w:val="002D38B4"/>
    <w:rPr>
      <w:i/>
      <w:iCs/>
      <w:color w:val="2F5496" w:themeColor="accent1" w:themeShade="BF"/>
    </w:rPr>
  </w:style>
  <w:style w:type="paragraph" w:styleId="ab">
    <w:name w:val="Intense Quote"/>
    <w:basedOn w:val="a"/>
    <w:next w:val="a"/>
    <w:link w:val="ac"/>
    <w:uiPriority w:val="30"/>
    <w:qFormat/>
    <w:rsid w:val="002D38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38B4"/>
    <w:rPr>
      <w:i/>
      <w:iCs/>
      <w:color w:val="2F5496" w:themeColor="accent1" w:themeShade="BF"/>
    </w:rPr>
  </w:style>
  <w:style w:type="character" w:styleId="ad">
    <w:name w:val="Intense Reference"/>
    <w:basedOn w:val="a0"/>
    <w:uiPriority w:val="32"/>
    <w:qFormat/>
    <w:rsid w:val="002D38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