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8FA9" w14:textId="77777777" w:rsidR="00B67499" w:rsidRDefault="00B67499">
      <w:pPr>
        <w:rPr>
          <w:rFonts w:hint="eastAsia"/>
        </w:rPr>
      </w:pPr>
      <w:r>
        <w:rPr>
          <w:rFonts w:hint="eastAsia"/>
        </w:rPr>
        <w:t>ji</w:t>
      </w:r>
    </w:p>
    <w:p w14:paraId="4EEB377D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15033" w14:textId="77777777" w:rsidR="00B67499" w:rsidRDefault="00B67499">
      <w:pPr>
        <w:rPr>
          <w:rFonts w:hint="eastAsia"/>
        </w:rPr>
      </w:pPr>
      <w:r>
        <w:rPr>
          <w:rFonts w:hint="eastAsia"/>
        </w:rPr>
        <w:t>在中国的汉语拼音系统中，“吉”字的拼音是“ji”。这个发音简单而富有韵味，它不仅是中国语言的一个组成部分，也是中华文化中一个充满吉祥寓意的元素。在汉字文化圈内，“吉”字常常与好运、幸福和繁荣联系在一起。从古代到现代，“吉”所代表的美好愿望一直深受人们的喜爱。</w:t>
      </w:r>
    </w:p>
    <w:p w14:paraId="2DA5A85B" w14:textId="77777777" w:rsidR="00B67499" w:rsidRDefault="00B67499">
      <w:pPr>
        <w:rPr>
          <w:rFonts w:hint="eastAsia"/>
        </w:rPr>
      </w:pPr>
    </w:p>
    <w:p w14:paraId="59757518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62C80" w14:textId="77777777" w:rsidR="00B67499" w:rsidRDefault="00B67499">
      <w:pPr>
        <w:rPr>
          <w:rFonts w:hint="eastAsia"/>
        </w:rPr>
      </w:pPr>
      <w:r>
        <w:rPr>
          <w:rFonts w:hint="eastAsia"/>
        </w:rPr>
        <w:t>吉的历史背景</w:t>
      </w:r>
    </w:p>
    <w:p w14:paraId="5C0AFE5A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77431" w14:textId="77777777" w:rsidR="00B67499" w:rsidRDefault="00B67499">
      <w:pPr>
        <w:rPr>
          <w:rFonts w:hint="eastAsia"/>
        </w:rPr>
      </w:pPr>
      <w:r>
        <w:rPr>
          <w:rFonts w:hint="eastAsia"/>
        </w:rPr>
        <w:t>追溯历史，“吉”字早在甲骨文时期就已经出现，其原始形态可能与祭祀活动有关。古人认为，通过适当的仪式可以得到神灵的庇佑，带来吉利的结果。随着时间的发展，“吉”的含义逐渐丰富，不再局限于宗教信仰，而是扩展到了生活的方方面面，如婚姻、生育、事业等。在中国传统文化里，“逢凶化吉”、“万事如意”等成语和祝福语，都表达了人们对美好未来的期待。</w:t>
      </w:r>
    </w:p>
    <w:p w14:paraId="72239B41" w14:textId="77777777" w:rsidR="00B67499" w:rsidRDefault="00B67499">
      <w:pPr>
        <w:rPr>
          <w:rFonts w:hint="eastAsia"/>
        </w:rPr>
      </w:pPr>
    </w:p>
    <w:p w14:paraId="5E0EA930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5B8AA" w14:textId="77777777" w:rsidR="00B67499" w:rsidRDefault="00B67499">
      <w:pPr>
        <w:rPr>
          <w:rFonts w:hint="eastAsia"/>
        </w:rPr>
      </w:pPr>
      <w:r>
        <w:rPr>
          <w:rFonts w:hint="eastAsia"/>
        </w:rPr>
        <w:t>吉的文化意义</w:t>
      </w:r>
    </w:p>
    <w:p w14:paraId="3C62C8EF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B3AAD" w14:textId="77777777" w:rsidR="00B67499" w:rsidRDefault="00B67499">
      <w:pPr>
        <w:rPr>
          <w:rFonts w:hint="eastAsia"/>
        </w:rPr>
      </w:pPr>
      <w:r>
        <w:rPr>
          <w:rFonts w:hint="eastAsia"/>
        </w:rPr>
        <w:t>在中国文化中，“吉”不仅仅是一个字或一种声音，它承载着深厚的社会文化和情感价值。春节期间贴春联、挂红灯笼，以及婚礼上使用红色装饰，都是为了营造一个“大吉大利”的氛围。在选择日期时也经常考虑到是否为“黄道吉日”，以确保重要事件能够顺利进行。这些习俗反映了中国人对和谐美满生活的向往。</w:t>
      </w:r>
    </w:p>
    <w:p w14:paraId="5AD66E86" w14:textId="77777777" w:rsidR="00B67499" w:rsidRDefault="00B67499">
      <w:pPr>
        <w:rPr>
          <w:rFonts w:hint="eastAsia"/>
        </w:rPr>
      </w:pPr>
    </w:p>
    <w:p w14:paraId="0D650F56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BA13E" w14:textId="77777777" w:rsidR="00B67499" w:rsidRDefault="00B67499">
      <w:pPr>
        <w:rPr>
          <w:rFonts w:hint="eastAsia"/>
        </w:rPr>
      </w:pPr>
      <w:r>
        <w:rPr>
          <w:rFonts w:hint="eastAsia"/>
        </w:rPr>
        <w:t>吉的艺术表现</w:t>
      </w:r>
    </w:p>
    <w:p w14:paraId="00B8F8EB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D3F4E" w14:textId="77777777" w:rsidR="00B67499" w:rsidRDefault="00B67499">
      <w:pPr>
        <w:rPr>
          <w:rFonts w:hint="eastAsia"/>
        </w:rPr>
      </w:pPr>
      <w:r>
        <w:rPr>
          <w:rFonts w:hint="eastAsia"/>
        </w:rPr>
        <w:t>艺术领域同样离不开“吉”的身影。书法作品中，“福”、“禄”、“寿”、“喜”四字常被组合书写，其中“福”字往往蕴含了“吉祥如意”的意思；绘画方面，则有象征长寿的松鹤图、寓意多子多福的石榴画等等。民间工艺美术品如剪纸、刺绣、陶瓷等也会将各种带有“吉”意象的设计融入其中，成为传递美好祝愿的重要载体。</w:t>
      </w:r>
    </w:p>
    <w:p w14:paraId="23FE5DC9" w14:textId="77777777" w:rsidR="00B67499" w:rsidRDefault="00B67499">
      <w:pPr>
        <w:rPr>
          <w:rFonts w:hint="eastAsia"/>
        </w:rPr>
      </w:pPr>
    </w:p>
    <w:p w14:paraId="49EBB2C0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371D7" w14:textId="77777777" w:rsidR="00B67499" w:rsidRDefault="00B67499">
      <w:pPr>
        <w:rPr>
          <w:rFonts w:hint="eastAsia"/>
        </w:rPr>
      </w:pPr>
      <w:r>
        <w:rPr>
          <w:rFonts w:hint="eastAsia"/>
        </w:rPr>
        <w:t>吉在现代社会中的体现</w:t>
      </w:r>
    </w:p>
    <w:p w14:paraId="7F4E2C36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89A09" w14:textId="77777777" w:rsidR="00B67499" w:rsidRDefault="00B67499">
      <w:pPr>
        <w:rPr>
          <w:rFonts w:hint="eastAsia"/>
        </w:rPr>
      </w:pPr>
      <w:r>
        <w:rPr>
          <w:rFonts w:hint="eastAsia"/>
        </w:rPr>
        <w:t>尽管时代变迁，但“吉”的概念依然活跃于当代社会。无论是商业广告还是社交网络平台，“吉”字及其相关词汇频繁出现在宣传标语和祝福信息之中。企业命名时也会考虑加入“吉”字，以吸引顾客并传达正面形象。在重大节日或者庆典活动中，人们依旧会互致“恭喜发财”、“阖家欢乐”之类的问候，延续着古老的传统习俗。</w:t>
      </w:r>
    </w:p>
    <w:p w14:paraId="1D6E23FA" w14:textId="77777777" w:rsidR="00B67499" w:rsidRDefault="00B67499">
      <w:pPr>
        <w:rPr>
          <w:rFonts w:hint="eastAsia"/>
        </w:rPr>
      </w:pPr>
    </w:p>
    <w:p w14:paraId="7A112D6C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C4C05" w14:textId="77777777" w:rsidR="00B67499" w:rsidRDefault="00B67499">
      <w:pPr>
        <w:rPr>
          <w:rFonts w:hint="eastAsia"/>
        </w:rPr>
      </w:pPr>
      <w:r>
        <w:rPr>
          <w:rFonts w:hint="eastAsia"/>
        </w:rPr>
        <w:t>最后的总结</w:t>
      </w:r>
    </w:p>
    <w:p w14:paraId="6F1BB61E" w14:textId="77777777" w:rsidR="00B67499" w:rsidRDefault="00B674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B96B8" w14:textId="77777777" w:rsidR="00B67499" w:rsidRDefault="00B67499">
      <w:pPr>
        <w:rPr>
          <w:rFonts w:hint="eastAsia"/>
        </w:rPr>
      </w:pPr>
      <w:r>
        <w:rPr>
          <w:rFonts w:hint="eastAsia"/>
        </w:rPr>
        <w:t>“吉”作为中国文化的一个重要符号，经过了几千年的传承和发展，已经成为中华民族精神世界不可或缺的一部分。它不仅仅是一种语言表达，更是一种生活态度和文化认同。无论是在过去还是现在，“吉”始终代表着人们对美好事物的追求和对未来充满希望的信心。</w:t>
      </w:r>
    </w:p>
    <w:p w14:paraId="0F258B87" w14:textId="77777777" w:rsidR="00B67499" w:rsidRDefault="00B67499">
      <w:pPr>
        <w:rPr>
          <w:rFonts w:hint="eastAsia"/>
        </w:rPr>
      </w:pPr>
    </w:p>
    <w:p w14:paraId="2DF3F16A" w14:textId="77777777" w:rsidR="00B67499" w:rsidRDefault="00B67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E7EE8" w14:textId="2E668473" w:rsidR="00CD0197" w:rsidRDefault="00CD0197"/>
    <w:sectPr w:rsidR="00CD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97"/>
    <w:rsid w:val="007B51D0"/>
    <w:rsid w:val="00B67499"/>
    <w:rsid w:val="00C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77B69-B784-4641-8931-C4265CEF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