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C195E" w14:textId="77777777" w:rsidR="00ED0EAD" w:rsidRDefault="00ED0EAD">
      <w:pPr>
        <w:rPr>
          <w:rFonts w:hint="eastAsia"/>
        </w:rPr>
      </w:pPr>
      <w:r>
        <w:rPr>
          <w:rFonts w:hint="eastAsia"/>
        </w:rPr>
        <w:t>化肥的拼音怎么写</w:t>
      </w:r>
    </w:p>
    <w:p w14:paraId="6E86210A" w14:textId="77777777" w:rsidR="00ED0EAD" w:rsidRDefault="00ED0EAD">
      <w:pPr>
        <w:rPr>
          <w:rFonts w:hint="eastAsia"/>
        </w:rPr>
      </w:pPr>
      <w:r>
        <w:rPr>
          <w:rFonts w:hint="eastAsia"/>
        </w:rPr>
        <w:t>化肥，这个在现代农业中扮演着不可或缺角色的词汇，其拼音写作“huà féi”。它由两个汉字组成，“化”字的拼音是“huà”，而“肥”字的拼音则是“féi”。化肥是指通过化学方法制造出来的肥料，用来为植物提供必要的养分。这种类型的肥料能够快速补充土壤中的氮、磷、钾等元素，促进作物生长。</w:t>
      </w:r>
    </w:p>
    <w:p w14:paraId="0009B152" w14:textId="77777777" w:rsidR="00ED0EAD" w:rsidRDefault="00ED0EAD">
      <w:pPr>
        <w:rPr>
          <w:rFonts w:hint="eastAsia"/>
        </w:rPr>
      </w:pPr>
    </w:p>
    <w:p w14:paraId="693DEAA3" w14:textId="77777777" w:rsidR="00ED0EAD" w:rsidRDefault="00ED0EAD">
      <w:pPr>
        <w:rPr>
          <w:rFonts w:hint="eastAsia"/>
        </w:rPr>
      </w:pPr>
      <w:r>
        <w:rPr>
          <w:rFonts w:hint="eastAsia"/>
        </w:rPr>
        <w:t xml:space="preserve"> </w:t>
      </w:r>
    </w:p>
    <w:p w14:paraId="731207B0" w14:textId="77777777" w:rsidR="00ED0EAD" w:rsidRDefault="00ED0EAD">
      <w:pPr>
        <w:rPr>
          <w:rFonts w:hint="eastAsia"/>
        </w:rPr>
      </w:pPr>
      <w:r>
        <w:rPr>
          <w:rFonts w:hint="eastAsia"/>
        </w:rPr>
        <w:t>化肥的起源与发展</w:t>
      </w:r>
    </w:p>
    <w:p w14:paraId="661C0671" w14:textId="77777777" w:rsidR="00ED0EAD" w:rsidRDefault="00ED0EAD">
      <w:pPr>
        <w:rPr>
          <w:rFonts w:hint="eastAsia"/>
        </w:rPr>
      </w:pPr>
      <w:r>
        <w:rPr>
          <w:rFonts w:hint="eastAsia"/>
        </w:rPr>
        <w:t>化肥的历史可以追溯到19世纪，当时科学家们开始理解植物需要哪些元素来生长，并尝试用人工方式合成这些营养物质。最早的化肥之一是鸟粪石，即秘鲁沿海岛屿上的海鸟排泄物积累而成的天然磷酸盐矿。随着工业革命的到来，特别是合成氨技术的突破，使得大规模生产氮肥成为可能，这标志着现代化肥产业的开端。从那时起，化肥行业迅速发展，各种新型高效肥料不断涌现，极大地提高了全球粮食产量。</w:t>
      </w:r>
    </w:p>
    <w:p w14:paraId="38DA0696" w14:textId="77777777" w:rsidR="00ED0EAD" w:rsidRDefault="00ED0EAD">
      <w:pPr>
        <w:rPr>
          <w:rFonts w:hint="eastAsia"/>
        </w:rPr>
      </w:pPr>
    </w:p>
    <w:p w14:paraId="45D36D47" w14:textId="77777777" w:rsidR="00ED0EAD" w:rsidRDefault="00ED0EAD">
      <w:pPr>
        <w:rPr>
          <w:rFonts w:hint="eastAsia"/>
        </w:rPr>
      </w:pPr>
      <w:r>
        <w:rPr>
          <w:rFonts w:hint="eastAsia"/>
        </w:rPr>
        <w:t xml:space="preserve"> </w:t>
      </w:r>
    </w:p>
    <w:p w14:paraId="2F8F35AD" w14:textId="77777777" w:rsidR="00ED0EAD" w:rsidRDefault="00ED0EAD">
      <w:pPr>
        <w:rPr>
          <w:rFonts w:hint="eastAsia"/>
        </w:rPr>
      </w:pPr>
      <w:r>
        <w:rPr>
          <w:rFonts w:hint="eastAsia"/>
        </w:rPr>
        <w:t>化肥的主要类型</w:t>
      </w:r>
    </w:p>
    <w:p w14:paraId="79ABA6AD" w14:textId="77777777" w:rsidR="00ED0EAD" w:rsidRDefault="00ED0EAD">
      <w:pPr>
        <w:rPr>
          <w:rFonts w:hint="eastAsia"/>
        </w:rPr>
      </w:pPr>
      <w:r>
        <w:rPr>
          <w:rFonts w:hint="eastAsia"/>
        </w:rPr>
        <w:t>目前市场上常见的化肥主要分为三大类：氮肥、磷肥和钾肥。每种肥料都针对特定的营养需求，以满足不同作物在整个生长周期内的要求。氮肥如尿素（CO(NH2)2）能促进叶片绿度增加和光合作用效率；磷肥如过磷酸钙则有助于根系发育和能量转移；钾肥像硫酸钾可增强作物抗逆性和果实品质。此外还有复合肥料，它们将两种或更多种基本元素结合在一起，方便农民使用。</w:t>
      </w:r>
    </w:p>
    <w:p w14:paraId="5BED854C" w14:textId="77777777" w:rsidR="00ED0EAD" w:rsidRDefault="00ED0EAD">
      <w:pPr>
        <w:rPr>
          <w:rFonts w:hint="eastAsia"/>
        </w:rPr>
      </w:pPr>
    </w:p>
    <w:p w14:paraId="5143B0F4" w14:textId="77777777" w:rsidR="00ED0EAD" w:rsidRDefault="00ED0EAD">
      <w:pPr>
        <w:rPr>
          <w:rFonts w:hint="eastAsia"/>
        </w:rPr>
      </w:pPr>
      <w:r>
        <w:rPr>
          <w:rFonts w:hint="eastAsia"/>
        </w:rPr>
        <w:t xml:space="preserve"> </w:t>
      </w:r>
    </w:p>
    <w:p w14:paraId="6C7EA8D7" w14:textId="77777777" w:rsidR="00ED0EAD" w:rsidRDefault="00ED0EAD">
      <w:pPr>
        <w:rPr>
          <w:rFonts w:hint="eastAsia"/>
        </w:rPr>
      </w:pPr>
      <w:r>
        <w:rPr>
          <w:rFonts w:hint="eastAsia"/>
        </w:rPr>
        <w:t>化肥的应用与影响</w:t>
      </w:r>
    </w:p>
    <w:p w14:paraId="3778A93E" w14:textId="77777777" w:rsidR="00ED0EAD" w:rsidRDefault="00ED0EAD">
      <w:pPr>
        <w:rPr>
          <w:rFonts w:hint="eastAsia"/>
        </w:rPr>
      </w:pPr>
      <w:r>
        <w:rPr>
          <w:rFonts w:hint="eastAsia"/>
        </w:rPr>
        <w:t>正确施用化肥对于提高农作物产量至关重要。然而，在实际操作过程中，如果用量不当或者施用时间不合适，则可能导致环境污染问题。例如，过量使用氮肥会造成水体富营养化现象，进而影响水域生态系统健康。因此，科学合理地管理化肥使用成为了现代农业可持续发展的关键环节之一。为了减少对环境的影响并保证食品安全，有机农业也在逐渐兴起，提倡利用自然循环过程代替化学合成肥料。</w:t>
      </w:r>
    </w:p>
    <w:p w14:paraId="724AC59F" w14:textId="77777777" w:rsidR="00ED0EAD" w:rsidRDefault="00ED0EAD">
      <w:pPr>
        <w:rPr>
          <w:rFonts w:hint="eastAsia"/>
        </w:rPr>
      </w:pPr>
    </w:p>
    <w:p w14:paraId="5955118C" w14:textId="77777777" w:rsidR="00ED0EAD" w:rsidRDefault="00ED0EAD">
      <w:pPr>
        <w:rPr>
          <w:rFonts w:hint="eastAsia"/>
        </w:rPr>
      </w:pPr>
      <w:r>
        <w:rPr>
          <w:rFonts w:hint="eastAsia"/>
        </w:rPr>
        <w:t xml:space="preserve"> </w:t>
      </w:r>
    </w:p>
    <w:p w14:paraId="20996FA7" w14:textId="77777777" w:rsidR="00ED0EAD" w:rsidRDefault="00ED0EAD">
      <w:pPr>
        <w:rPr>
          <w:rFonts w:hint="eastAsia"/>
        </w:rPr>
      </w:pPr>
      <w:r>
        <w:rPr>
          <w:rFonts w:hint="eastAsia"/>
        </w:rPr>
        <w:t>最后的总结</w:t>
      </w:r>
    </w:p>
    <w:p w14:paraId="5AC94AA2" w14:textId="77777777" w:rsidR="00ED0EAD" w:rsidRDefault="00ED0EAD">
      <w:pPr>
        <w:rPr>
          <w:rFonts w:hint="eastAsia"/>
        </w:rPr>
      </w:pPr>
      <w:r>
        <w:rPr>
          <w:rFonts w:hint="eastAsia"/>
        </w:rPr>
        <w:t>“化肥”的拼音为“huà féi”，它不仅是一个简单的汉语词汇，更是连接了农业进步与环境保护之间复杂关系的重要概念。通过深入了解化肥的作用机制及其带来的挑战，我们可以更好地探索如何实现农业生产的绿色转型，确保人类社会长远发展的基础稳固。</w:t>
      </w:r>
    </w:p>
    <w:p w14:paraId="18891E81" w14:textId="77777777" w:rsidR="00ED0EAD" w:rsidRDefault="00ED0EAD">
      <w:pPr>
        <w:rPr>
          <w:rFonts w:hint="eastAsia"/>
        </w:rPr>
      </w:pPr>
    </w:p>
    <w:p w14:paraId="191441C3" w14:textId="77777777" w:rsidR="00ED0EAD" w:rsidRDefault="00ED0EAD">
      <w:pPr>
        <w:rPr>
          <w:rFonts w:hint="eastAsia"/>
        </w:rPr>
      </w:pPr>
      <w:r>
        <w:rPr>
          <w:rFonts w:hint="eastAsia"/>
        </w:rPr>
        <w:t>本文是由每日作文网(2345lzwz.com)为大家创作</w:t>
      </w:r>
    </w:p>
    <w:p w14:paraId="3283B618" w14:textId="5F63F754" w:rsidR="00415F2B" w:rsidRDefault="00415F2B"/>
    <w:sectPr w:rsidR="00415F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F2B"/>
    <w:rsid w:val="00415F2B"/>
    <w:rsid w:val="00912881"/>
    <w:rsid w:val="00ED0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640103-11FB-4937-A8E8-40FE67AF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5F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5F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5F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5F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5F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5F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5F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5F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5F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5F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5F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5F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5F2B"/>
    <w:rPr>
      <w:rFonts w:cstheme="majorBidi"/>
      <w:color w:val="2F5496" w:themeColor="accent1" w:themeShade="BF"/>
      <w:sz w:val="28"/>
      <w:szCs w:val="28"/>
    </w:rPr>
  </w:style>
  <w:style w:type="character" w:customStyle="1" w:styleId="50">
    <w:name w:val="标题 5 字符"/>
    <w:basedOn w:val="a0"/>
    <w:link w:val="5"/>
    <w:uiPriority w:val="9"/>
    <w:semiHidden/>
    <w:rsid w:val="00415F2B"/>
    <w:rPr>
      <w:rFonts w:cstheme="majorBidi"/>
      <w:color w:val="2F5496" w:themeColor="accent1" w:themeShade="BF"/>
      <w:sz w:val="24"/>
    </w:rPr>
  </w:style>
  <w:style w:type="character" w:customStyle="1" w:styleId="60">
    <w:name w:val="标题 6 字符"/>
    <w:basedOn w:val="a0"/>
    <w:link w:val="6"/>
    <w:uiPriority w:val="9"/>
    <w:semiHidden/>
    <w:rsid w:val="00415F2B"/>
    <w:rPr>
      <w:rFonts w:cstheme="majorBidi"/>
      <w:b/>
      <w:bCs/>
      <w:color w:val="2F5496" w:themeColor="accent1" w:themeShade="BF"/>
    </w:rPr>
  </w:style>
  <w:style w:type="character" w:customStyle="1" w:styleId="70">
    <w:name w:val="标题 7 字符"/>
    <w:basedOn w:val="a0"/>
    <w:link w:val="7"/>
    <w:uiPriority w:val="9"/>
    <w:semiHidden/>
    <w:rsid w:val="00415F2B"/>
    <w:rPr>
      <w:rFonts w:cstheme="majorBidi"/>
      <w:b/>
      <w:bCs/>
      <w:color w:val="595959" w:themeColor="text1" w:themeTint="A6"/>
    </w:rPr>
  </w:style>
  <w:style w:type="character" w:customStyle="1" w:styleId="80">
    <w:name w:val="标题 8 字符"/>
    <w:basedOn w:val="a0"/>
    <w:link w:val="8"/>
    <w:uiPriority w:val="9"/>
    <w:semiHidden/>
    <w:rsid w:val="00415F2B"/>
    <w:rPr>
      <w:rFonts w:cstheme="majorBidi"/>
      <w:color w:val="595959" w:themeColor="text1" w:themeTint="A6"/>
    </w:rPr>
  </w:style>
  <w:style w:type="character" w:customStyle="1" w:styleId="90">
    <w:name w:val="标题 9 字符"/>
    <w:basedOn w:val="a0"/>
    <w:link w:val="9"/>
    <w:uiPriority w:val="9"/>
    <w:semiHidden/>
    <w:rsid w:val="00415F2B"/>
    <w:rPr>
      <w:rFonts w:eastAsiaTheme="majorEastAsia" w:cstheme="majorBidi"/>
      <w:color w:val="595959" w:themeColor="text1" w:themeTint="A6"/>
    </w:rPr>
  </w:style>
  <w:style w:type="paragraph" w:styleId="a3">
    <w:name w:val="Title"/>
    <w:basedOn w:val="a"/>
    <w:next w:val="a"/>
    <w:link w:val="a4"/>
    <w:uiPriority w:val="10"/>
    <w:qFormat/>
    <w:rsid w:val="00415F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5F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5F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5F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5F2B"/>
    <w:pPr>
      <w:spacing w:before="160"/>
      <w:jc w:val="center"/>
    </w:pPr>
    <w:rPr>
      <w:i/>
      <w:iCs/>
      <w:color w:val="404040" w:themeColor="text1" w:themeTint="BF"/>
    </w:rPr>
  </w:style>
  <w:style w:type="character" w:customStyle="1" w:styleId="a8">
    <w:name w:val="引用 字符"/>
    <w:basedOn w:val="a0"/>
    <w:link w:val="a7"/>
    <w:uiPriority w:val="29"/>
    <w:rsid w:val="00415F2B"/>
    <w:rPr>
      <w:i/>
      <w:iCs/>
      <w:color w:val="404040" w:themeColor="text1" w:themeTint="BF"/>
    </w:rPr>
  </w:style>
  <w:style w:type="paragraph" w:styleId="a9">
    <w:name w:val="List Paragraph"/>
    <w:basedOn w:val="a"/>
    <w:uiPriority w:val="34"/>
    <w:qFormat/>
    <w:rsid w:val="00415F2B"/>
    <w:pPr>
      <w:ind w:left="720"/>
      <w:contextualSpacing/>
    </w:pPr>
  </w:style>
  <w:style w:type="character" w:styleId="aa">
    <w:name w:val="Intense Emphasis"/>
    <w:basedOn w:val="a0"/>
    <w:uiPriority w:val="21"/>
    <w:qFormat/>
    <w:rsid w:val="00415F2B"/>
    <w:rPr>
      <w:i/>
      <w:iCs/>
      <w:color w:val="2F5496" w:themeColor="accent1" w:themeShade="BF"/>
    </w:rPr>
  </w:style>
  <w:style w:type="paragraph" w:styleId="ab">
    <w:name w:val="Intense Quote"/>
    <w:basedOn w:val="a"/>
    <w:next w:val="a"/>
    <w:link w:val="ac"/>
    <w:uiPriority w:val="30"/>
    <w:qFormat/>
    <w:rsid w:val="00415F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5F2B"/>
    <w:rPr>
      <w:i/>
      <w:iCs/>
      <w:color w:val="2F5496" w:themeColor="accent1" w:themeShade="BF"/>
    </w:rPr>
  </w:style>
  <w:style w:type="character" w:styleId="ad">
    <w:name w:val="Intense Reference"/>
    <w:basedOn w:val="a0"/>
    <w:uiPriority w:val="32"/>
    <w:qFormat/>
    <w:rsid w:val="00415F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2025-05-27T15:02:00Z</dcterms:created>
  <dcterms:modified xsi:type="dcterms:W3CDTF">2025-05-27T15:02:00Z</dcterms:modified>
</cp:coreProperties>
</file>