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2FEC" w14:textId="77777777" w:rsidR="00145DC1" w:rsidRDefault="00145DC1">
      <w:pPr>
        <w:rPr>
          <w:rFonts w:hint="eastAsia"/>
        </w:rPr>
      </w:pPr>
      <w:r>
        <w:rPr>
          <w:rFonts w:hint="eastAsia"/>
        </w:rPr>
        <w:t>jiā fǎ de pīn yīn shēng diào</w:t>
      </w:r>
    </w:p>
    <w:p w14:paraId="799AC445" w14:textId="77777777" w:rsidR="00145DC1" w:rsidRDefault="00145DC1">
      <w:pPr>
        <w:rPr>
          <w:rFonts w:hint="eastAsia"/>
        </w:rPr>
      </w:pPr>
      <w:r>
        <w:rPr>
          <w:rFonts w:hint="eastAsia"/>
        </w:rPr>
        <w:t>在汉语拼音中，每个汉字都有其特定的声调符号来表示发音时的音高变化。加法，作为数学运算的一种基本形式，在这里我们将探讨的是它的拼音声调——“jiā fǎ”。其中，“加”字读作一声，“法”字同样是一声，这样的声调组合给人一种平和而坚定的感觉，恰如加法运算本身所带来的效果。</w:t>
      </w:r>
    </w:p>
    <w:p w14:paraId="617D35C7" w14:textId="77777777" w:rsidR="00145DC1" w:rsidRDefault="00145DC1">
      <w:pPr>
        <w:rPr>
          <w:rFonts w:hint="eastAsia"/>
        </w:rPr>
      </w:pPr>
    </w:p>
    <w:p w14:paraId="59F96FF0" w14:textId="77777777" w:rsidR="00145DC1" w:rsidRDefault="00145DC1">
      <w:pPr>
        <w:rPr>
          <w:rFonts w:hint="eastAsia"/>
        </w:rPr>
      </w:pPr>
      <w:r>
        <w:rPr>
          <w:rFonts w:hint="eastAsia"/>
        </w:rPr>
        <w:t xml:space="preserve"> </w:t>
      </w:r>
    </w:p>
    <w:p w14:paraId="5ACE2D5B" w14:textId="77777777" w:rsidR="00145DC1" w:rsidRDefault="00145DC1">
      <w:pPr>
        <w:rPr>
          <w:rFonts w:hint="eastAsia"/>
        </w:rPr>
      </w:pPr>
      <w:r>
        <w:rPr>
          <w:rFonts w:hint="eastAsia"/>
        </w:rPr>
        <w:t>加法的基本概念</w:t>
      </w:r>
    </w:p>
    <w:p w14:paraId="10284D94" w14:textId="77777777" w:rsidR="00145DC1" w:rsidRDefault="00145DC1">
      <w:pPr>
        <w:rPr>
          <w:rFonts w:hint="eastAsia"/>
        </w:rPr>
      </w:pPr>
      <w:r>
        <w:rPr>
          <w:rFonts w:hint="eastAsia"/>
        </w:rPr>
        <w:t>当我们提到加法时，我们指的是将两个或更多的数值合并成一个总和的过程。这个简单的算术操作是所有数学学习的基础，从孩童时期的启蒙教育开始就被引入。在日常生活中，无论是计算购物花费、测量距离还是时间，加法都是不可或缺的一部分。它体现了数量的累积与增长，正如其声调所传达的平稳感一样，加法为人们提供了一种可靠的方法来理解和处理周围世界中的量的变化。</w:t>
      </w:r>
    </w:p>
    <w:p w14:paraId="0AE128F4" w14:textId="77777777" w:rsidR="00145DC1" w:rsidRDefault="00145DC1">
      <w:pPr>
        <w:rPr>
          <w:rFonts w:hint="eastAsia"/>
        </w:rPr>
      </w:pPr>
    </w:p>
    <w:p w14:paraId="69AFE8F2" w14:textId="77777777" w:rsidR="00145DC1" w:rsidRDefault="00145DC1">
      <w:pPr>
        <w:rPr>
          <w:rFonts w:hint="eastAsia"/>
        </w:rPr>
      </w:pPr>
      <w:r>
        <w:rPr>
          <w:rFonts w:hint="eastAsia"/>
        </w:rPr>
        <w:t xml:space="preserve"> </w:t>
      </w:r>
    </w:p>
    <w:p w14:paraId="3D5D2D9B" w14:textId="77777777" w:rsidR="00145DC1" w:rsidRDefault="00145DC1">
      <w:pPr>
        <w:rPr>
          <w:rFonts w:hint="eastAsia"/>
        </w:rPr>
      </w:pPr>
      <w:r>
        <w:rPr>
          <w:rFonts w:hint="eastAsia"/>
        </w:rPr>
        <w:t>加法的历史发展</w:t>
      </w:r>
    </w:p>
    <w:p w14:paraId="09E80A3E" w14:textId="77777777" w:rsidR="00145DC1" w:rsidRDefault="00145DC1">
      <w:pPr>
        <w:rPr>
          <w:rFonts w:hint="eastAsia"/>
        </w:rPr>
      </w:pPr>
      <w:r>
        <w:rPr>
          <w:rFonts w:hint="eastAsia"/>
        </w:rPr>
        <w:t>追溯到古代文明，加法的概念就已经存在，并随着人类社会的发展不断演进。在中国，早在商周时期就有了一定的数学知识，包括了对数目的简单加总。随着时间推移，中国的数学家们不仅深化了对于加法的理解，还将其与其他运算相结合，形成了更为复杂的数学理论体系。加法的声调在汉语里表达得非常直接，这也反映了中国人对待基础数学运算的务实态度。</w:t>
      </w:r>
    </w:p>
    <w:p w14:paraId="41F115F1" w14:textId="77777777" w:rsidR="00145DC1" w:rsidRDefault="00145DC1">
      <w:pPr>
        <w:rPr>
          <w:rFonts w:hint="eastAsia"/>
        </w:rPr>
      </w:pPr>
    </w:p>
    <w:p w14:paraId="2BAB04E9" w14:textId="77777777" w:rsidR="00145DC1" w:rsidRDefault="00145DC1">
      <w:pPr>
        <w:rPr>
          <w:rFonts w:hint="eastAsia"/>
        </w:rPr>
      </w:pPr>
      <w:r>
        <w:rPr>
          <w:rFonts w:hint="eastAsia"/>
        </w:rPr>
        <w:t xml:space="preserve"> </w:t>
      </w:r>
    </w:p>
    <w:p w14:paraId="17DA7518" w14:textId="77777777" w:rsidR="00145DC1" w:rsidRDefault="00145DC1">
      <w:pPr>
        <w:rPr>
          <w:rFonts w:hint="eastAsia"/>
        </w:rPr>
      </w:pPr>
      <w:r>
        <w:rPr>
          <w:rFonts w:hint="eastAsia"/>
        </w:rPr>
        <w:t>加法的教学意义</w:t>
      </w:r>
    </w:p>
    <w:p w14:paraId="2C7902F2" w14:textId="77777777" w:rsidR="00145DC1" w:rsidRDefault="00145DC1">
      <w:pPr>
        <w:rPr>
          <w:rFonts w:hint="eastAsia"/>
        </w:rPr>
      </w:pPr>
      <w:r>
        <w:rPr>
          <w:rFonts w:hint="eastAsia"/>
        </w:rPr>
        <w:t>在学校教育中，教授学生加法不仅仅是传授一种技能，更重要的是培养他们的逻辑思维能力和解决问题的能力。通过练习不同的加法问题，孩子们学会了如何分解任务、组织信息以及检查结果是否合理。这种思维方式的应用远远超出了数学领域，它可以被广泛地运用到生活的各个方面。加法的一声声调似乎也在鼓励学生们以开放和平稳的心态去面对新的挑战。</w:t>
      </w:r>
    </w:p>
    <w:p w14:paraId="030018FE" w14:textId="77777777" w:rsidR="00145DC1" w:rsidRDefault="00145DC1">
      <w:pPr>
        <w:rPr>
          <w:rFonts w:hint="eastAsia"/>
        </w:rPr>
      </w:pPr>
    </w:p>
    <w:p w14:paraId="58D337E2" w14:textId="77777777" w:rsidR="00145DC1" w:rsidRDefault="00145DC1">
      <w:pPr>
        <w:rPr>
          <w:rFonts w:hint="eastAsia"/>
        </w:rPr>
      </w:pPr>
      <w:r>
        <w:rPr>
          <w:rFonts w:hint="eastAsia"/>
        </w:rPr>
        <w:t xml:space="preserve"> </w:t>
      </w:r>
    </w:p>
    <w:p w14:paraId="2148D347" w14:textId="77777777" w:rsidR="00145DC1" w:rsidRDefault="00145DC1">
      <w:pPr>
        <w:rPr>
          <w:rFonts w:hint="eastAsia"/>
        </w:rPr>
      </w:pPr>
      <w:r>
        <w:rPr>
          <w:rFonts w:hint="eastAsia"/>
        </w:rPr>
        <w:t>现代生活中的加法</w:t>
      </w:r>
    </w:p>
    <w:p w14:paraId="16EF0F6E" w14:textId="77777777" w:rsidR="00145DC1" w:rsidRDefault="00145DC1">
      <w:pPr>
        <w:rPr>
          <w:rFonts w:hint="eastAsia"/>
        </w:rPr>
      </w:pPr>
      <w:r>
        <w:rPr>
          <w:rFonts w:hint="eastAsia"/>
        </w:rPr>
        <w:t>进入现代社会，尽管科技日新月异，但加法的重要性并未减弱。电子计算器、计算机软件乃至智能手机应用程序都内置了高效的加法算法，使得复杂计算变得轻而易举。然而，无论工具如何变迁，加法背后蕴含的思想——即事物之间相互联系并共同作用以产生新的整体——依然是不变的真理。当我们念出“jiā fǎ”的时候，那平直的声调仿佛也在提醒着我们要珍惜这份古老而又永恒的知识财富。</w:t>
      </w:r>
    </w:p>
    <w:p w14:paraId="7D85512E" w14:textId="77777777" w:rsidR="00145DC1" w:rsidRDefault="00145DC1">
      <w:pPr>
        <w:rPr>
          <w:rFonts w:hint="eastAsia"/>
        </w:rPr>
      </w:pPr>
    </w:p>
    <w:p w14:paraId="4D6DDEC2" w14:textId="77777777" w:rsidR="00145DC1" w:rsidRDefault="00145DC1">
      <w:pPr>
        <w:rPr>
          <w:rFonts w:hint="eastAsia"/>
        </w:rPr>
      </w:pPr>
      <w:r>
        <w:rPr>
          <w:rFonts w:hint="eastAsia"/>
        </w:rPr>
        <w:t>本文是由每日作文网(2345lzwz.com)为大家创作</w:t>
      </w:r>
    </w:p>
    <w:p w14:paraId="2ABEB43E" w14:textId="7E884938" w:rsidR="00E61592" w:rsidRDefault="00E61592"/>
    <w:sectPr w:rsidR="00E61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92"/>
    <w:rsid w:val="00145DC1"/>
    <w:rsid w:val="00A74126"/>
    <w:rsid w:val="00E6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9302D-49AA-4B3A-BCA1-13E29F38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592"/>
    <w:rPr>
      <w:rFonts w:cstheme="majorBidi"/>
      <w:color w:val="2F5496" w:themeColor="accent1" w:themeShade="BF"/>
      <w:sz w:val="28"/>
      <w:szCs w:val="28"/>
    </w:rPr>
  </w:style>
  <w:style w:type="character" w:customStyle="1" w:styleId="50">
    <w:name w:val="标题 5 字符"/>
    <w:basedOn w:val="a0"/>
    <w:link w:val="5"/>
    <w:uiPriority w:val="9"/>
    <w:semiHidden/>
    <w:rsid w:val="00E61592"/>
    <w:rPr>
      <w:rFonts w:cstheme="majorBidi"/>
      <w:color w:val="2F5496" w:themeColor="accent1" w:themeShade="BF"/>
      <w:sz w:val="24"/>
    </w:rPr>
  </w:style>
  <w:style w:type="character" w:customStyle="1" w:styleId="60">
    <w:name w:val="标题 6 字符"/>
    <w:basedOn w:val="a0"/>
    <w:link w:val="6"/>
    <w:uiPriority w:val="9"/>
    <w:semiHidden/>
    <w:rsid w:val="00E61592"/>
    <w:rPr>
      <w:rFonts w:cstheme="majorBidi"/>
      <w:b/>
      <w:bCs/>
      <w:color w:val="2F5496" w:themeColor="accent1" w:themeShade="BF"/>
    </w:rPr>
  </w:style>
  <w:style w:type="character" w:customStyle="1" w:styleId="70">
    <w:name w:val="标题 7 字符"/>
    <w:basedOn w:val="a0"/>
    <w:link w:val="7"/>
    <w:uiPriority w:val="9"/>
    <w:semiHidden/>
    <w:rsid w:val="00E61592"/>
    <w:rPr>
      <w:rFonts w:cstheme="majorBidi"/>
      <w:b/>
      <w:bCs/>
      <w:color w:val="595959" w:themeColor="text1" w:themeTint="A6"/>
    </w:rPr>
  </w:style>
  <w:style w:type="character" w:customStyle="1" w:styleId="80">
    <w:name w:val="标题 8 字符"/>
    <w:basedOn w:val="a0"/>
    <w:link w:val="8"/>
    <w:uiPriority w:val="9"/>
    <w:semiHidden/>
    <w:rsid w:val="00E61592"/>
    <w:rPr>
      <w:rFonts w:cstheme="majorBidi"/>
      <w:color w:val="595959" w:themeColor="text1" w:themeTint="A6"/>
    </w:rPr>
  </w:style>
  <w:style w:type="character" w:customStyle="1" w:styleId="90">
    <w:name w:val="标题 9 字符"/>
    <w:basedOn w:val="a0"/>
    <w:link w:val="9"/>
    <w:uiPriority w:val="9"/>
    <w:semiHidden/>
    <w:rsid w:val="00E61592"/>
    <w:rPr>
      <w:rFonts w:eastAsiaTheme="majorEastAsia" w:cstheme="majorBidi"/>
      <w:color w:val="595959" w:themeColor="text1" w:themeTint="A6"/>
    </w:rPr>
  </w:style>
  <w:style w:type="paragraph" w:styleId="a3">
    <w:name w:val="Title"/>
    <w:basedOn w:val="a"/>
    <w:next w:val="a"/>
    <w:link w:val="a4"/>
    <w:uiPriority w:val="10"/>
    <w:qFormat/>
    <w:rsid w:val="00E61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592"/>
    <w:pPr>
      <w:spacing w:before="160"/>
      <w:jc w:val="center"/>
    </w:pPr>
    <w:rPr>
      <w:i/>
      <w:iCs/>
      <w:color w:val="404040" w:themeColor="text1" w:themeTint="BF"/>
    </w:rPr>
  </w:style>
  <w:style w:type="character" w:customStyle="1" w:styleId="a8">
    <w:name w:val="引用 字符"/>
    <w:basedOn w:val="a0"/>
    <w:link w:val="a7"/>
    <w:uiPriority w:val="29"/>
    <w:rsid w:val="00E61592"/>
    <w:rPr>
      <w:i/>
      <w:iCs/>
      <w:color w:val="404040" w:themeColor="text1" w:themeTint="BF"/>
    </w:rPr>
  </w:style>
  <w:style w:type="paragraph" w:styleId="a9">
    <w:name w:val="List Paragraph"/>
    <w:basedOn w:val="a"/>
    <w:uiPriority w:val="34"/>
    <w:qFormat/>
    <w:rsid w:val="00E61592"/>
    <w:pPr>
      <w:ind w:left="720"/>
      <w:contextualSpacing/>
    </w:pPr>
  </w:style>
  <w:style w:type="character" w:styleId="aa">
    <w:name w:val="Intense Emphasis"/>
    <w:basedOn w:val="a0"/>
    <w:uiPriority w:val="21"/>
    <w:qFormat/>
    <w:rsid w:val="00E61592"/>
    <w:rPr>
      <w:i/>
      <w:iCs/>
      <w:color w:val="2F5496" w:themeColor="accent1" w:themeShade="BF"/>
    </w:rPr>
  </w:style>
  <w:style w:type="paragraph" w:styleId="ab">
    <w:name w:val="Intense Quote"/>
    <w:basedOn w:val="a"/>
    <w:next w:val="a"/>
    <w:link w:val="ac"/>
    <w:uiPriority w:val="30"/>
    <w:qFormat/>
    <w:rsid w:val="00E61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592"/>
    <w:rPr>
      <w:i/>
      <w:iCs/>
      <w:color w:val="2F5496" w:themeColor="accent1" w:themeShade="BF"/>
    </w:rPr>
  </w:style>
  <w:style w:type="character" w:styleId="ad">
    <w:name w:val="Intense Reference"/>
    <w:basedOn w:val="a0"/>
    <w:uiPriority w:val="32"/>
    <w:qFormat/>
    <w:rsid w:val="00E61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