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463E1" w14:textId="77777777" w:rsidR="008E593E" w:rsidRDefault="008E593E">
      <w:pPr>
        <w:rPr>
          <w:rFonts w:hint="eastAsia"/>
        </w:rPr>
      </w:pPr>
      <w:r>
        <w:rPr>
          <w:rFonts w:hint="eastAsia"/>
        </w:rPr>
        <w:t>击的拼音组词：探索汉语的魅力</w:t>
      </w:r>
    </w:p>
    <w:p w14:paraId="6784654F" w14:textId="77777777" w:rsidR="008E593E" w:rsidRDefault="008E593E">
      <w:pPr>
        <w:rPr>
          <w:rFonts w:hint="eastAsia"/>
        </w:rPr>
      </w:pPr>
      <w:r>
        <w:rPr>
          <w:rFonts w:hint="eastAsia"/>
        </w:rPr>
        <w:t>汉语，作为世界上最古老且连续使用时间最长的语言之一，承载着丰富的文化内涵和历史积淀。其中，“击”字作为一个多义词，在汉语中有着广泛的运用。“击”的拼音是“jī”，它不仅是一个简单的音节，更是连接古今、贯通中外的文化桥梁。在本篇文章中，我们将深入探讨以“击”为拼音基础所组成的词汇，以及它们背后的故事。</w:t>
      </w:r>
    </w:p>
    <w:p w14:paraId="025B27A8" w14:textId="77777777" w:rsidR="008E593E" w:rsidRDefault="008E593E">
      <w:pPr>
        <w:rPr>
          <w:rFonts w:hint="eastAsia"/>
        </w:rPr>
      </w:pPr>
    </w:p>
    <w:p w14:paraId="5490B6A2" w14:textId="77777777" w:rsidR="008E593E" w:rsidRDefault="008E593E">
      <w:pPr>
        <w:rPr>
          <w:rFonts w:hint="eastAsia"/>
        </w:rPr>
      </w:pPr>
      <w:r>
        <w:rPr>
          <w:rFonts w:hint="eastAsia"/>
        </w:rPr>
        <w:t xml:space="preserve"> </w:t>
      </w:r>
    </w:p>
    <w:p w14:paraId="03467C9C" w14:textId="77777777" w:rsidR="008E593E" w:rsidRDefault="008E593E">
      <w:pPr>
        <w:rPr>
          <w:rFonts w:hint="eastAsia"/>
        </w:rPr>
      </w:pPr>
      <w:r>
        <w:rPr>
          <w:rFonts w:hint="eastAsia"/>
        </w:rPr>
        <w:t>一、击的基本含义</w:t>
      </w:r>
    </w:p>
    <w:p w14:paraId="3224D868" w14:textId="77777777" w:rsidR="008E593E" w:rsidRDefault="008E593E">
      <w:pPr>
        <w:rPr>
          <w:rFonts w:hint="eastAsia"/>
        </w:rPr>
      </w:pPr>
      <w:r>
        <w:rPr>
          <w:rFonts w:hint="eastAsia"/>
        </w:rPr>
        <w:t>“击”字从甲骨文演变而来，最初描绘的是用手拍打或用棍棒敲打的动作。随着汉字的发展，“击”逐渐成为表示撞击、打击等动作的通用符号。其拼音“jī”简洁明了，易于发音记忆。在现代汉语中，“击”字广泛应用于描述各种物理性的接触行为，如打击乐中的鼓手用鼓槌敲击鼓面，或是运动员挥动球拍击打球类。</w:t>
      </w:r>
    </w:p>
    <w:p w14:paraId="665B9BD0" w14:textId="77777777" w:rsidR="008E593E" w:rsidRDefault="008E593E">
      <w:pPr>
        <w:rPr>
          <w:rFonts w:hint="eastAsia"/>
        </w:rPr>
      </w:pPr>
    </w:p>
    <w:p w14:paraId="29BD67DD" w14:textId="77777777" w:rsidR="008E593E" w:rsidRDefault="008E593E">
      <w:pPr>
        <w:rPr>
          <w:rFonts w:hint="eastAsia"/>
        </w:rPr>
      </w:pPr>
      <w:r>
        <w:rPr>
          <w:rFonts w:hint="eastAsia"/>
        </w:rPr>
        <w:t xml:space="preserve"> </w:t>
      </w:r>
    </w:p>
    <w:p w14:paraId="3FAC2770" w14:textId="77777777" w:rsidR="008E593E" w:rsidRDefault="008E593E">
      <w:pPr>
        <w:rPr>
          <w:rFonts w:hint="eastAsia"/>
        </w:rPr>
      </w:pPr>
      <w:r>
        <w:rPr>
          <w:rFonts w:hint="eastAsia"/>
        </w:rPr>
        <w:t>二、击的组合词例</w:t>
      </w:r>
    </w:p>
    <w:p w14:paraId="4CB09936" w14:textId="77777777" w:rsidR="008E593E" w:rsidRDefault="008E593E">
      <w:pPr>
        <w:rPr>
          <w:rFonts w:hint="eastAsia"/>
        </w:rPr>
      </w:pPr>
      <w:r>
        <w:rPr>
          <w:rFonts w:hint="eastAsia"/>
        </w:rPr>
        <w:t>当“击”与其他汉字结合时，它可以形成许多富有表现力的词语。例如，“攻击”（gōng jī）意味着采取行动去伤害或打败对手；“袭击”（xí jī）则带有一种突然性和隐蔽性，通常指的是出其不意地发起进攻；而“合击”（hé jī）是指多个方向同时向中心点进行攻击。“反击”（fǎn jī）、“袭击”（xí jī）、“自卫反击”（zì wèi fǎn jī）等词汇也都是军事术语中的常用表达。</w:t>
      </w:r>
    </w:p>
    <w:p w14:paraId="4CDD9F83" w14:textId="77777777" w:rsidR="008E593E" w:rsidRDefault="008E593E">
      <w:pPr>
        <w:rPr>
          <w:rFonts w:hint="eastAsia"/>
        </w:rPr>
      </w:pPr>
    </w:p>
    <w:p w14:paraId="605D4178" w14:textId="77777777" w:rsidR="008E593E" w:rsidRDefault="008E593E">
      <w:pPr>
        <w:rPr>
          <w:rFonts w:hint="eastAsia"/>
        </w:rPr>
      </w:pPr>
      <w:r>
        <w:rPr>
          <w:rFonts w:hint="eastAsia"/>
        </w:rPr>
        <w:t xml:space="preserve"> </w:t>
      </w:r>
    </w:p>
    <w:p w14:paraId="0CECBDED" w14:textId="77777777" w:rsidR="008E593E" w:rsidRDefault="008E593E">
      <w:pPr>
        <w:rPr>
          <w:rFonts w:hint="eastAsia"/>
        </w:rPr>
      </w:pPr>
      <w:r>
        <w:rPr>
          <w:rFonts w:hint="eastAsia"/>
        </w:rPr>
        <w:t>三、击的文化意义</w:t>
      </w:r>
    </w:p>
    <w:p w14:paraId="163FA1CC" w14:textId="77777777" w:rsidR="008E593E" w:rsidRDefault="008E593E">
      <w:pPr>
        <w:rPr>
          <w:rFonts w:hint="eastAsia"/>
        </w:rPr>
      </w:pPr>
      <w:r>
        <w:rPr>
          <w:rFonts w:hint="eastAsia"/>
        </w:rPr>
        <w:t>在中国传统文化里，“击”不仅仅局限于物理上的碰撞，它还象征着挑战与突破的精神。古代战争中的将领们常常需要制定策略来“击破”敌军防线，这种智慧和勇气成为了后世传颂的经典。“击鼓传花”这样的传统游戏也是通过“击”这一动作传递欢乐和交流感情的方式之一。而在武术领域，“击”更是体现了武者之间力量对抗的艺术之美。</w:t>
      </w:r>
    </w:p>
    <w:p w14:paraId="7AB19AB5" w14:textId="77777777" w:rsidR="008E593E" w:rsidRDefault="008E593E">
      <w:pPr>
        <w:rPr>
          <w:rFonts w:hint="eastAsia"/>
        </w:rPr>
      </w:pPr>
    </w:p>
    <w:p w14:paraId="46E77CBC" w14:textId="77777777" w:rsidR="008E593E" w:rsidRDefault="008E593E">
      <w:pPr>
        <w:rPr>
          <w:rFonts w:hint="eastAsia"/>
        </w:rPr>
      </w:pPr>
      <w:r>
        <w:rPr>
          <w:rFonts w:hint="eastAsia"/>
        </w:rPr>
        <w:t xml:space="preserve"> </w:t>
      </w:r>
    </w:p>
    <w:p w14:paraId="25FE7C54" w14:textId="77777777" w:rsidR="008E593E" w:rsidRDefault="008E593E">
      <w:pPr>
        <w:rPr>
          <w:rFonts w:hint="eastAsia"/>
        </w:rPr>
      </w:pPr>
      <w:r>
        <w:rPr>
          <w:rFonts w:hint="eastAsia"/>
        </w:rPr>
        <w:t>四、击的现代应用</w:t>
      </w:r>
    </w:p>
    <w:p w14:paraId="741B93BC" w14:textId="77777777" w:rsidR="008E593E" w:rsidRDefault="008E593E">
      <w:pPr>
        <w:rPr>
          <w:rFonts w:hint="eastAsia"/>
        </w:rPr>
      </w:pPr>
      <w:r>
        <w:rPr>
          <w:rFonts w:hint="eastAsia"/>
        </w:rPr>
        <w:t>进入现代社会，“击”字的应用范围进一步扩大。除了继续保留其传统意义上的用法外，在科技、体育等领域也有新的诠释。比如计算机键盘上的按键被称为“键击”（jiàn jī），反映了人机交互过程中手指对按键的操作；网球比赛中的“发球击球”（fā qiú jī qiú）则是指球员利用球拍将球打出的动作。这些新旧交融的例子充分展示了汉语与时俱进的生命力。</w:t>
      </w:r>
    </w:p>
    <w:p w14:paraId="4609FB6C" w14:textId="77777777" w:rsidR="008E593E" w:rsidRDefault="008E593E">
      <w:pPr>
        <w:rPr>
          <w:rFonts w:hint="eastAsia"/>
        </w:rPr>
      </w:pPr>
    </w:p>
    <w:p w14:paraId="64ACA75B" w14:textId="77777777" w:rsidR="008E593E" w:rsidRDefault="008E593E">
      <w:pPr>
        <w:rPr>
          <w:rFonts w:hint="eastAsia"/>
        </w:rPr>
      </w:pPr>
      <w:r>
        <w:rPr>
          <w:rFonts w:hint="eastAsia"/>
        </w:rPr>
        <w:t xml:space="preserve"> </w:t>
      </w:r>
    </w:p>
    <w:p w14:paraId="03999479" w14:textId="77777777" w:rsidR="008E593E" w:rsidRDefault="008E593E">
      <w:pPr>
        <w:rPr>
          <w:rFonts w:hint="eastAsia"/>
        </w:rPr>
      </w:pPr>
      <w:r>
        <w:rPr>
          <w:rFonts w:hint="eastAsia"/>
        </w:rPr>
        <w:t>五、最后的总结</w:t>
      </w:r>
    </w:p>
    <w:p w14:paraId="2AF3270F" w14:textId="77777777" w:rsidR="008E593E" w:rsidRDefault="008E593E">
      <w:pPr>
        <w:rPr>
          <w:rFonts w:hint="eastAsia"/>
        </w:rPr>
      </w:pPr>
      <w:r>
        <w:rPr>
          <w:rFonts w:hint="eastAsia"/>
        </w:rPr>
        <w:t>“击”的拼音“jī”虽然简单，但它所能组成的词汇却丰富多彩，每个词都蕴含着独特的文化和历史价值。无论是古老的战场还是现代的生活场景，“击”都在不断地演绎着属于自己的故事。希望读者们能够更加关注汉语中每一个看似平凡却又充满魅力的字词，共同感受中华文化的博大精深。</w:t>
      </w:r>
    </w:p>
    <w:p w14:paraId="7F69A5CE" w14:textId="77777777" w:rsidR="008E593E" w:rsidRDefault="008E593E">
      <w:pPr>
        <w:rPr>
          <w:rFonts w:hint="eastAsia"/>
        </w:rPr>
      </w:pPr>
    </w:p>
    <w:p w14:paraId="1C6D3625" w14:textId="77777777" w:rsidR="008E593E" w:rsidRDefault="008E593E">
      <w:pPr>
        <w:rPr>
          <w:rFonts w:hint="eastAsia"/>
        </w:rPr>
      </w:pPr>
      <w:r>
        <w:rPr>
          <w:rFonts w:hint="eastAsia"/>
        </w:rPr>
        <w:t>本文是由每日作文网(2345lzwz.com)为大家创作</w:t>
      </w:r>
    </w:p>
    <w:p w14:paraId="4D5D839B" w14:textId="22547084" w:rsidR="00830D8B" w:rsidRDefault="00830D8B"/>
    <w:sectPr w:rsidR="00830D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D8B"/>
    <w:rsid w:val="007B51D0"/>
    <w:rsid w:val="00830D8B"/>
    <w:rsid w:val="008E59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2094474-5FE9-4534-AB4C-C9272E21A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30D8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30D8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30D8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30D8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30D8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30D8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30D8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30D8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30D8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30D8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30D8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30D8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30D8B"/>
    <w:rPr>
      <w:rFonts w:cstheme="majorBidi"/>
      <w:color w:val="2F5496" w:themeColor="accent1" w:themeShade="BF"/>
      <w:sz w:val="28"/>
      <w:szCs w:val="28"/>
    </w:rPr>
  </w:style>
  <w:style w:type="character" w:customStyle="1" w:styleId="50">
    <w:name w:val="标题 5 字符"/>
    <w:basedOn w:val="a0"/>
    <w:link w:val="5"/>
    <w:uiPriority w:val="9"/>
    <w:semiHidden/>
    <w:rsid w:val="00830D8B"/>
    <w:rPr>
      <w:rFonts w:cstheme="majorBidi"/>
      <w:color w:val="2F5496" w:themeColor="accent1" w:themeShade="BF"/>
      <w:sz w:val="24"/>
    </w:rPr>
  </w:style>
  <w:style w:type="character" w:customStyle="1" w:styleId="60">
    <w:name w:val="标题 6 字符"/>
    <w:basedOn w:val="a0"/>
    <w:link w:val="6"/>
    <w:uiPriority w:val="9"/>
    <w:semiHidden/>
    <w:rsid w:val="00830D8B"/>
    <w:rPr>
      <w:rFonts w:cstheme="majorBidi"/>
      <w:b/>
      <w:bCs/>
      <w:color w:val="2F5496" w:themeColor="accent1" w:themeShade="BF"/>
    </w:rPr>
  </w:style>
  <w:style w:type="character" w:customStyle="1" w:styleId="70">
    <w:name w:val="标题 7 字符"/>
    <w:basedOn w:val="a0"/>
    <w:link w:val="7"/>
    <w:uiPriority w:val="9"/>
    <w:semiHidden/>
    <w:rsid w:val="00830D8B"/>
    <w:rPr>
      <w:rFonts w:cstheme="majorBidi"/>
      <w:b/>
      <w:bCs/>
      <w:color w:val="595959" w:themeColor="text1" w:themeTint="A6"/>
    </w:rPr>
  </w:style>
  <w:style w:type="character" w:customStyle="1" w:styleId="80">
    <w:name w:val="标题 8 字符"/>
    <w:basedOn w:val="a0"/>
    <w:link w:val="8"/>
    <w:uiPriority w:val="9"/>
    <w:semiHidden/>
    <w:rsid w:val="00830D8B"/>
    <w:rPr>
      <w:rFonts w:cstheme="majorBidi"/>
      <w:color w:val="595959" w:themeColor="text1" w:themeTint="A6"/>
    </w:rPr>
  </w:style>
  <w:style w:type="character" w:customStyle="1" w:styleId="90">
    <w:name w:val="标题 9 字符"/>
    <w:basedOn w:val="a0"/>
    <w:link w:val="9"/>
    <w:uiPriority w:val="9"/>
    <w:semiHidden/>
    <w:rsid w:val="00830D8B"/>
    <w:rPr>
      <w:rFonts w:eastAsiaTheme="majorEastAsia" w:cstheme="majorBidi"/>
      <w:color w:val="595959" w:themeColor="text1" w:themeTint="A6"/>
    </w:rPr>
  </w:style>
  <w:style w:type="paragraph" w:styleId="a3">
    <w:name w:val="Title"/>
    <w:basedOn w:val="a"/>
    <w:next w:val="a"/>
    <w:link w:val="a4"/>
    <w:uiPriority w:val="10"/>
    <w:qFormat/>
    <w:rsid w:val="00830D8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30D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0D8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30D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0D8B"/>
    <w:pPr>
      <w:spacing w:before="160"/>
      <w:jc w:val="center"/>
    </w:pPr>
    <w:rPr>
      <w:i/>
      <w:iCs/>
      <w:color w:val="404040" w:themeColor="text1" w:themeTint="BF"/>
    </w:rPr>
  </w:style>
  <w:style w:type="character" w:customStyle="1" w:styleId="a8">
    <w:name w:val="引用 字符"/>
    <w:basedOn w:val="a0"/>
    <w:link w:val="a7"/>
    <w:uiPriority w:val="29"/>
    <w:rsid w:val="00830D8B"/>
    <w:rPr>
      <w:i/>
      <w:iCs/>
      <w:color w:val="404040" w:themeColor="text1" w:themeTint="BF"/>
    </w:rPr>
  </w:style>
  <w:style w:type="paragraph" w:styleId="a9">
    <w:name w:val="List Paragraph"/>
    <w:basedOn w:val="a"/>
    <w:uiPriority w:val="34"/>
    <w:qFormat/>
    <w:rsid w:val="00830D8B"/>
    <w:pPr>
      <w:ind w:left="720"/>
      <w:contextualSpacing/>
    </w:pPr>
  </w:style>
  <w:style w:type="character" w:styleId="aa">
    <w:name w:val="Intense Emphasis"/>
    <w:basedOn w:val="a0"/>
    <w:uiPriority w:val="21"/>
    <w:qFormat/>
    <w:rsid w:val="00830D8B"/>
    <w:rPr>
      <w:i/>
      <w:iCs/>
      <w:color w:val="2F5496" w:themeColor="accent1" w:themeShade="BF"/>
    </w:rPr>
  </w:style>
  <w:style w:type="paragraph" w:styleId="ab">
    <w:name w:val="Intense Quote"/>
    <w:basedOn w:val="a"/>
    <w:next w:val="a"/>
    <w:link w:val="ac"/>
    <w:uiPriority w:val="30"/>
    <w:qFormat/>
    <w:rsid w:val="00830D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30D8B"/>
    <w:rPr>
      <w:i/>
      <w:iCs/>
      <w:color w:val="2F5496" w:themeColor="accent1" w:themeShade="BF"/>
    </w:rPr>
  </w:style>
  <w:style w:type="character" w:styleId="ad">
    <w:name w:val="Intense Reference"/>
    <w:basedOn w:val="a0"/>
    <w:uiPriority w:val="32"/>
    <w:qFormat/>
    <w:rsid w:val="00830D8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892</Characters>
  <Application>Microsoft Office Word</Application>
  <DocSecurity>0</DocSecurity>
  <Lines>7</Lines>
  <Paragraphs>2</Paragraphs>
  <ScaleCrop>false</ScaleCrop>
  <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2025-05-27T14:45:00Z</dcterms:created>
  <dcterms:modified xsi:type="dcterms:W3CDTF">2025-05-27T14:45:00Z</dcterms:modified>
</cp:coreProperties>
</file>