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B620" w14:textId="77777777" w:rsidR="002849E4" w:rsidRDefault="002849E4">
      <w:pPr>
        <w:rPr>
          <w:rFonts w:hint="eastAsia"/>
        </w:rPr>
      </w:pPr>
      <w:r>
        <w:rPr>
          <w:rFonts w:hint="eastAsia"/>
        </w:rPr>
        <w:t>六年组词的拼音：Liu Nian Zu Ci De Pin Yin</w:t>
      </w:r>
    </w:p>
    <w:p w14:paraId="65A4E78B" w14:textId="77777777" w:rsidR="002849E4" w:rsidRDefault="002849E4">
      <w:pPr>
        <w:rPr>
          <w:rFonts w:hint="eastAsia"/>
        </w:rPr>
      </w:pPr>
      <w:r>
        <w:rPr>
          <w:rFonts w:hint="eastAsia"/>
        </w:rPr>
        <w:t>汉语作为世界上最古老且持续使用的语言之一，其丰富的词汇和独特的发音系统吸引着无数学者与爱好者深入研究。拼音，作为辅助学习汉字读音的工具，在现代汉语教育中扮演了重要角色。今天，我们将聚焦于“六年”这一时间概念，通过探讨与之相关的组词及其拼音，来揭开汉语中时间表达的神秘面纱。</w:t>
      </w:r>
    </w:p>
    <w:p w14:paraId="5F8123A2" w14:textId="77777777" w:rsidR="002849E4" w:rsidRDefault="002849E4">
      <w:pPr>
        <w:rPr>
          <w:rFonts w:hint="eastAsia"/>
        </w:rPr>
      </w:pPr>
    </w:p>
    <w:p w14:paraId="6BB93D4D" w14:textId="77777777" w:rsidR="002849E4" w:rsidRDefault="002849E4">
      <w:pPr>
        <w:rPr>
          <w:rFonts w:hint="eastAsia"/>
        </w:rPr>
      </w:pPr>
      <w:r>
        <w:rPr>
          <w:rFonts w:hint="eastAsia"/>
        </w:rPr>
        <w:t xml:space="preserve"> </w:t>
      </w:r>
    </w:p>
    <w:p w14:paraId="6C814A4E" w14:textId="77777777" w:rsidR="002849E4" w:rsidRDefault="002849E4">
      <w:pPr>
        <w:rPr>
          <w:rFonts w:hint="eastAsia"/>
        </w:rPr>
      </w:pPr>
      <w:r>
        <w:rPr>
          <w:rFonts w:hint="eastAsia"/>
        </w:rPr>
        <w:t>六年：Liu Nian - 时间的刻度</w:t>
      </w:r>
    </w:p>
    <w:p w14:paraId="2EE39B42" w14:textId="77777777" w:rsidR="002849E4" w:rsidRDefault="002849E4">
      <w:pPr>
        <w:rPr>
          <w:rFonts w:hint="eastAsia"/>
        </w:rPr>
      </w:pPr>
      <w:r>
        <w:rPr>
          <w:rFonts w:hint="eastAsia"/>
        </w:rPr>
        <w:t>“六年”，拼音为“liù nián”，是衡量时间的一种方式，通常指的是六个连续的年份。在汉语里，“六”（liù）不仅是一个数字，它还承载着深厚的文化意义。在中国传统文化中，六被认为是一个吉祥的数字，象征着顺利和和谐。而“年”（nián），则代表着地球绕太阳公转一周的时间周期，是人类社会生活中不可或缺的时间单位。因此，“六年”不仅仅是一段时间长度的简单描述，它更是一种对过往经历的总结和对未来展望的开始。</w:t>
      </w:r>
    </w:p>
    <w:p w14:paraId="51CE7D87" w14:textId="77777777" w:rsidR="002849E4" w:rsidRDefault="002849E4">
      <w:pPr>
        <w:rPr>
          <w:rFonts w:hint="eastAsia"/>
        </w:rPr>
      </w:pPr>
    </w:p>
    <w:p w14:paraId="512686AB" w14:textId="77777777" w:rsidR="002849E4" w:rsidRDefault="002849E4">
      <w:pPr>
        <w:rPr>
          <w:rFonts w:hint="eastAsia"/>
        </w:rPr>
      </w:pPr>
      <w:r>
        <w:rPr>
          <w:rFonts w:hint="eastAsia"/>
        </w:rPr>
        <w:t xml:space="preserve"> </w:t>
      </w:r>
    </w:p>
    <w:p w14:paraId="5009DD24" w14:textId="77777777" w:rsidR="002849E4" w:rsidRDefault="002849E4">
      <w:pPr>
        <w:rPr>
          <w:rFonts w:hint="eastAsia"/>
        </w:rPr>
      </w:pPr>
      <w:r>
        <w:rPr>
          <w:rFonts w:hint="eastAsia"/>
        </w:rPr>
        <w:t>六年期：Liu Nian Qi - 一个阶段的成长</w:t>
      </w:r>
    </w:p>
    <w:p w14:paraId="6F8DB7AD" w14:textId="77777777" w:rsidR="002849E4" w:rsidRDefault="002849E4">
      <w:pPr>
        <w:rPr>
          <w:rFonts w:hint="eastAsia"/>
        </w:rPr>
      </w:pPr>
      <w:r>
        <w:rPr>
          <w:rFonts w:hint="eastAsia"/>
        </w:rPr>
        <w:t>“六年期”（liù nián qī）这个词语常常用来形容一个人或事物在一个相对稳定的发展阶段所经历的时间。例如，在中国的义务教育制度下，小学教育为期六年，这期间学生们将完成从基础知识到初步技能的积累，为接下来的中学学习打下坚实的基础。“六年期”也出现在其他领域，如某些投资计划、科研项目等，标志着一个特定目标实现所需的时间框架。</w:t>
      </w:r>
    </w:p>
    <w:p w14:paraId="7C0BCBB5" w14:textId="77777777" w:rsidR="002849E4" w:rsidRDefault="002849E4">
      <w:pPr>
        <w:rPr>
          <w:rFonts w:hint="eastAsia"/>
        </w:rPr>
      </w:pPr>
    </w:p>
    <w:p w14:paraId="7DE1BEEA" w14:textId="77777777" w:rsidR="002849E4" w:rsidRDefault="002849E4">
      <w:pPr>
        <w:rPr>
          <w:rFonts w:hint="eastAsia"/>
        </w:rPr>
      </w:pPr>
      <w:r>
        <w:rPr>
          <w:rFonts w:hint="eastAsia"/>
        </w:rPr>
        <w:t xml:space="preserve"> </w:t>
      </w:r>
    </w:p>
    <w:p w14:paraId="60643B0D" w14:textId="77777777" w:rsidR="002849E4" w:rsidRDefault="002849E4">
      <w:pPr>
        <w:rPr>
          <w:rFonts w:hint="eastAsia"/>
        </w:rPr>
      </w:pPr>
      <w:r>
        <w:rPr>
          <w:rFonts w:hint="eastAsia"/>
        </w:rPr>
        <w:t>六年制：Liu Nian Zhi - 教育体系中的基石</w:t>
      </w:r>
    </w:p>
    <w:p w14:paraId="514CDE8E" w14:textId="77777777" w:rsidR="002849E4" w:rsidRDefault="002849E4">
      <w:pPr>
        <w:rPr>
          <w:rFonts w:hint="eastAsia"/>
        </w:rPr>
      </w:pPr>
      <w:r>
        <w:rPr>
          <w:rFonts w:hint="eastAsia"/>
        </w:rPr>
        <w:t>“六年制”（liù nián zhì）特指一种教育模式，即小学教育持续六年的时间安排。这种教育体制在全球范围内被广泛采用，尤其是在中国，它被视为培养儿童全面发展的关键时期。在这六年里，孩子们不仅要学习语文、数学等基础学科知识，还要参与体育、艺术等多种形式的素质教育活动，旨在促进他们的身心健康和个人潜能的最大化发展。“六年制”也为后续更高层次的学习提供了必要的准备和支持。</w:t>
      </w:r>
    </w:p>
    <w:p w14:paraId="401961B7" w14:textId="77777777" w:rsidR="002849E4" w:rsidRDefault="002849E4">
      <w:pPr>
        <w:rPr>
          <w:rFonts w:hint="eastAsia"/>
        </w:rPr>
      </w:pPr>
    </w:p>
    <w:p w14:paraId="640762AE" w14:textId="77777777" w:rsidR="002849E4" w:rsidRDefault="002849E4">
      <w:pPr>
        <w:rPr>
          <w:rFonts w:hint="eastAsia"/>
        </w:rPr>
      </w:pPr>
      <w:r>
        <w:rPr>
          <w:rFonts w:hint="eastAsia"/>
        </w:rPr>
        <w:t xml:space="preserve"> </w:t>
      </w:r>
    </w:p>
    <w:p w14:paraId="5F9A14F0" w14:textId="77777777" w:rsidR="002849E4" w:rsidRDefault="002849E4">
      <w:pPr>
        <w:rPr>
          <w:rFonts w:hint="eastAsia"/>
        </w:rPr>
      </w:pPr>
      <w:r>
        <w:rPr>
          <w:rFonts w:hint="eastAsia"/>
        </w:rPr>
        <w:t>六年约：Liu Nian Yue - 约定的时光</w:t>
      </w:r>
    </w:p>
    <w:p w14:paraId="2B660E19" w14:textId="77777777" w:rsidR="002849E4" w:rsidRDefault="002849E4">
      <w:pPr>
        <w:rPr>
          <w:rFonts w:hint="eastAsia"/>
        </w:rPr>
      </w:pPr>
      <w:r>
        <w:rPr>
          <w:rFonts w:hint="eastAsia"/>
        </w:rPr>
        <w:t>“六年约”（liù nián yuē）这个词带有一种浪漫和承诺的感觉，常用于描述人与人之间约定在未来某个特定时间点相聚或共同完成某项任务的情形。比如情侣可能会许下“六年约”，表示他们愿意一起走过这段漫长的时光，见证彼此的成长与变化；或者朋友之间也会有类似的约定，期待经过六年的努力后再次相见时都能成为更好的自己。这样的约定不仅是对未来的美好憧憬，也是对当下关系的一种珍视。</w:t>
      </w:r>
    </w:p>
    <w:p w14:paraId="437AEE33" w14:textId="77777777" w:rsidR="002849E4" w:rsidRDefault="002849E4">
      <w:pPr>
        <w:rPr>
          <w:rFonts w:hint="eastAsia"/>
        </w:rPr>
      </w:pPr>
    </w:p>
    <w:p w14:paraId="4D2AB86C" w14:textId="77777777" w:rsidR="002849E4" w:rsidRDefault="002849E4">
      <w:pPr>
        <w:rPr>
          <w:rFonts w:hint="eastAsia"/>
        </w:rPr>
      </w:pPr>
      <w:r>
        <w:rPr>
          <w:rFonts w:hint="eastAsia"/>
        </w:rPr>
        <w:t xml:space="preserve"> </w:t>
      </w:r>
    </w:p>
    <w:p w14:paraId="2B9C6FDA" w14:textId="77777777" w:rsidR="002849E4" w:rsidRDefault="002849E4">
      <w:pPr>
        <w:rPr>
          <w:rFonts w:hint="eastAsia"/>
        </w:rPr>
      </w:pPr>
      <w:r>
        <w:rPr>
          <w:rFonts w:hint="eastAsia"/>
        </w:rPr>
        <w:t>最后的总结：Liu Nian - 时间的力量</w:t>
      </w:r>
    </w:p>
    <w:p w14:paraId="48582BBC" w14:textId="77777777" w:rsidR="002849E4" w:rsidRDefault="002849E4">
      <w:pPr>
        <w:rPr>
          <w:rFonts w:hint="eastAsia"/>
        </w:rPr>
      </w:pPr>
      <w:r>
        <w:rPr>
          <w:rFonts w:hint="eastAsia"/>
        </w:rPr>
        <w:t>通过对“六年”及其相关组词的拼音解析，我们可以看到汉语中时间表达的多样性和丰富性。每一个词语背后都蕴含着人们对过去、现在和未来的思考与感悟。无论是个人成长还是社会发展，“六年”都是一个值得铭记的时间跨度，它见证了无数的变化与发展。希望读者能够从这篇文章中感受到汉语之美以及时间所带来的无限可能。</w:t>
      </w:r>
    </w:p>
    <w:p w14:paraId="0B852DFE" w14:textId="77777777" w:rsidR="002849E4" w:rsidRDefault="002849E4">
      <w:pPr>
        <w:rPr>
          <w:rFonts w:hint="eastAsia"/>
        </w:rPr>
      </w:pPr>
    </w:p>
    <w:p w14:paraId="759DCBB2" w14:textId="77777777" w:rsidR="002849E4" w:rsidRDefault="002849E4">
      <w:pPr>
        <w:rPr>
          <w:rFonts w:hint="eastAsia"/>
        </w:rPr>
      </w:pPr>
      <w:r>
        <w:rPr>
          <w:rFonts w:hint="eastAsia"/>
        </w:rPr>
        <w:t>本文是由每日作文网(2345lzwz.com)为大家创作</w:t>
      </w:r>
    </w:p>
    <w:p w14:paraId="698616E6" w14:textId="0F4217F5" w:rsidR="00A44D15" w:rsidRDefault="00A44D15"/>
    <w:sectPr w:rsidR="00A44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15"/>
    <w:rsid w:val="002849E4"/>
    <w:rsid w:val="007B51D0"/>
    <w:rsid w:val="00A4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7A4460-A02E-4D86-ABF6-F8DD966D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D15"/>
    <w:rPr>
      <w:rFonts w:cstheme="majorBidi"/>
      <w:color w:val="2F5496" w:themeColor="accent1" w:themeShade="BF"/>
      <w:sz w:val="28"/>
      <w:szCs w:val="28"/>
    </w:rPr>
  </w:style>
  <w:style w:type="character" w:customStyle="1" w:styleId="50">
    <w:name w:val="标题 5 字符"/>
    <w:basedOn w:val="a0"/>
    <w:link w:val="5"/>
    <w:uiPriority w:val="9"/>
    <w:semiHidden/>
    <w:rsid w:val="00A44D15"/>
    <w:rPr>
      <w:rFonts w:cstheme="majorBidi"/>
      <w:color w:val="2F5496" w:themeColor="accent1" w:themeShade="BF"/>
      <w:sz w:val="24"/>
    </w:rPr>
  </w:style>
  <w:style w:type="character" w:customStyle="1" w:styleId="60">
    <w:name w:val="标题 6 字符"/>
    <w:basedOn w:val="a0"/>
    <w:link w:val="6"/>
    <w:uiPriority w:val="9"/>
    <w:semiHidden/>
    <w:rsid w:val="00A44D15"/>
    <w:rPr>
      <w:rFonts w:cstheme="majorBidi"/>
      <w:b/>
      <w:bCs/>
      <w:color w:val="2F5496" w:themeColor="accent1" w:themeShade="BF"/>
    </w:rPr>
  </w:style>
  <w:style w:type="character" w:customStyle="1" w:styleId="70">
    <w:name w:val="标题 7 字符"/>
    <w:basedOn w:val="a0"/>
    <w:link w:val="7"/>
    <w:uiPriority w:val="9"/>
    <w:semiHidden/>
    <w:rsid w:val="00A44D15"/>
    <w:rPr>
      <w:rFonts w:cstheme="majorBidi"/>
      <w:b/>
      <w:bCs/>
      <w:color w:val="595959" w:themeColor="text1" w:themeTint="A6"/>
    </w:rPr>
  </w:style>
  <w:style w:type="character" w:customStyle="1" w:styleId="80">
    <w:name w:val="标题 8 字符"/>
    <w:basedOn w:val="a0"/>
    <w:link w:val="8"/>
    <w:uiPriority w:val="9"/>
    <w:semiHidden/>
    <w:rsid w:val="00A44D15"/>
    <w:rPr>
      <w:rFonts w:cstheme="majorBidi"/>
      <w:color w:val="595959" w:themeColor="text1" w:themeTint="A6"/>
    </w:rPr>
  </w:style>
  <w:style w:type="character" w:customStyle="1" w:styleId="90">
    <w:name w:val="标题 9 字符"/>
    <w:basedOn w:val="a0"/>
    <w:link w:val="9"/>
    <w:uiPriority w:val="9"/>
    <w:semiHidden/>
    <w:rsid w:val="00A44D15"/>
    <w:rPr>
      <w:rFonts w:eastAsiaTheme="majorEastAsia" w:cstheme="majorBidi"/>
      <w:color w:val="595959" w:themeColor="text1" w:themeTint="A6"/>
    </w:rPr>
  </w:style>
  <w:style w:type="paragraph" w:styleId="a3">
    <w:name w:val="Title"/>
    <w:basedOn w:val="a"/>
    <w:next w:val="a"/>
    <w:link w:val="a4"/>
    <w:uiPriority w:val="10"/>
    <w:qFormat/>
    <w:rsid w:val="00A44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D15"/>
    <w:pPr>
      <w:spacing w:before="160"/>
      <w:jc w:val="center"/>
    </w:pPr>
    <w:rPr>
      <w:i/>
      <w:iCs/>
      <w:color w:val="404040" w:themeColor="text1" w:themeTint="BF"/>
    </w:rPr>
  </w:style>
  <w:style w:type="character" w:customStyle="1" w:styleId="a8">
    <w:name w:val="引用 字符"/>
    <w:basedOn w:val="a0"/>
    <w:link w:val="a7"/>
    <w:uiPriority w:val="29"/>
    <w:rsid w:val="00A44D15"/>
    <w:rPr>
      <w:i/>
      <w:iCs/>
      <w:color w:val="404040" w:themeColor="text1" w:themeTint="BF"/>
    </w:rPr>
  </w:style>
  <w:style w:type="paragraph" w:styleId="a9">
    <w:name w:val="List Paragraph"/>
    <w:basedOn w:val="a"/>
    <w:uiPriority w:val="34"/>
    <w:qFormat/>
    <w:rsid w:val="00A44D15"/>
    <w:pPr>
      <w:ind w:left="720"/>
      <w:contextualSpacing/>
    </w:pPr>
  </w:style>
  <w:style w:type="character" w:styleId="aa">
    <w:name w:val="Intense Emphasis"/>
    <w:basedOn w:val="a0"/>
    <w:uiPriority w:val="21"/>
    <w:qFormat/>
    <w:rsid w:val="00A44D15"/>
    <w:rPr>
      <w:i/>
      <w:iCs/>
      <w:color w:val="2F5496" w:themeColor="accent1" w:themeShade="BF"/>
    </w:rPr>
  </w:style>
  <w:style w:type="paragraph" w:styleId="ab">
    <w:name w:val="Intense Quote"/>
    <w:basedOn w:val="a"/>
    <w:next w:val="a"/>
    <w:link w:val="ac"/>
    <w:uiPriority w:val="30"/>
    <w:qFormat/>
    <w:rsid w:val="00A44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D15"/>
    <w:rPr>
      <w:i/>
      <w:iCs/>
      <w:color w:val="2F5496" w:themeColor="accent1" w:themeShade="BF"/>
    </w:rPr>
  </w:style>
  <w:style w:type="character" w:styleId="ad">
    <w:name w:val="Intense Reference"/>
    <w:basedOn w:val="a0"/>
    <w:uiPriority w:val="32"/>
    <w:qFormat/>
    <w:rsid w:val="00A44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