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328D" w14:textId="77777777" w:rsidR="00551528" w:rsidRDefault="00551528">
      <w:pPr>
        <w:rPr>
          <w:rFonts w:hint="eastAsia"/>
        </w:rPr>
      </w:pPr>
      <w:r>
        <w:rPr>
          <w:rFonts w:hint="eastAsia"/>
        </w:rPr>
        <w:t>假的拼音：一个引人入胜的文化现象</w:t>
      </w:r>
    </w:p>
    <w:p w14:paraId="6D31D2E7" w14:textId="77777777" w:rsidR="00551528" w:rsidRDefault="00551528">
      <w:pPr>
        <w:rPr>
          <w:rFonts w:hint="eastAsia"/>
        </w:rPr>
      </w:pPr>
      <w:r>
        <w:rPr>
          <w:rFonts w:hint="eastAsia"/>
        </w:rPr>
        <w:t>在汉语学习的世界里，"假的拼音"这个概念可能听起来有些荒诞不经。然而，它却是一个真实存在且富有文化深度的现象。所谓的“假的拼音”，是指那些并非官方规定的、标准的汉语拼音方案中的拼写方式。这些非正式的拼音形式，在网络语言和年轻人之间的交流中悄然兴起，并逐渐形成了独特的表达方式。</w:t>
      </w:r>
    </w:p>
    <w:p w14:paraId="3A81B27B" w14:textId="77777777" w:rsidR="00551528" w:rsidRDefault="00551528">
      <w:pPr>
        <w:rPr>
          <w:rFonts w:hint="eastAsia"/>
        </w:rPr>
      </w:pPr>
    </w:p>
    <w:p w14:paraId="17FCB566" w14:textId="77777777" w:rsidR="00551528" w:rsidRDefault="00551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47050" w14:textId="77777777" w:rsidR="00551528" w:rsidRDefault="00551528">
      <w:pPr>
        <w:rPr>
          <w:rFonts w:hint="eastAsia"/>
        </w:rPr>
      </w:pPr>
      <w:r>
        <w:rPr>
          <w:rFonts w:hint="eastAsia"/>
        </w:rPr>
        <w:t>起源与传播</w:t>
      </w:r>
    </w:p>
    <w:p w14:paraId="44D4514F" w14:textId="77777777" w:rsidR="00551528" w:rsidRDefault="00551528">
      <w:pPr>
        <w:rPr>
          <w:rFonts w:hint="eastAsia"/>
        </w:rPr>
      </w:pPr>
      <w:r>
        <w:rPr>
          <w:rFonts w:hint="eastAsia"/>
        </w:rPr>
        <w:t>“假的拼音”的起源可以追溯到互联网早期，那时网络用户为了规避敏感词过滤系统，开始用谐音或近似音来代替某些词汇。随着时间的发展，这种做法不再局限于特定的目的，而成为了一种流行的语言游戏。例如，“不明觉厉”（bù míng jué lì），本意是“虽然不明白但是觉得很厉害”，但人们会用它的拼音缩写来表达对某事的惊叹，这种方式不仅简洁而且带有幽默感。</w:t>
      </w:r>
    </w:p>
    <w:p w14:paraId="555B5895" w14:textId="77777777" w:rsidR="00551528" w:rsidRDefault="00551528">
      <w:pPr>
        <w:rPr>
          <w:rFonts w:hint="eastAsia"/>
        </w:rPr>
      </w:pPr>
    </w:p>
    <w:p w14:paraId="4CE1668F" w14:textId="77777777" w:rsidR="00551528" w:rsidRDefault="00551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8C32D" w14:textId="77777777" w:rsidR="00551528" w:rsidRDefault="00551528">
      <w:pPr>
        <w:rPr>
          <w:rFonts w:hint="eastAsia"/>
        </w:rPr>
      </w:pPr>
      <w:r>
        <w:rPr>
          <w:rFonts w:hint="eastAsia"/>
        </w:rPr>
        <w:t>社会影响</w:t>
      </w:r>
    </w:p>
    <w:p w14:paraId="2E0124C0" w14:textId="77777777" w:rsidR="00551528" w:rsidRDefault="00551528">
      <w:pPr>
        <w:rPr>
          <w:rFonts w:hint="eastAsia"/>
        </w:rPr>
      </w:pPr>
      <w:r>
        <w:rPr>
          <w:rFonts w:hint="eastAsia"/>
        </w:rPr>
        <w:t>“假的拼音”不仅仅是一种语言变体，它也反映了当代中国社会的一些特征。一方面，它体现了年轻一代对于传统规则的挑战和创新精神；另一方面，它也是网络文化的产物之一，展现了网民们丰富的想象力和创造力。尽管如此，“假的拼音”的使用也引发了一些争议，有人认为它破坏了汉字的规范性，不利于语言教育；但也有人觉得这是语言发展的自然过程，应该给予理解和包容。</w:t>
      </w:r>
    </w:p>
    <w:p w14:paraId="77BD4BE3" w14:textId="77777777" w:rsidR="00551528" w:rsidRDefault="00551528">
      <w:pPr>
        <w:rPr>
          <w:rFonts w:hint="eastAsia"/>
        </w:rPr>
      </w:pPr>
    </w:p>
    <w:p w14:paraId="303638D5" w14:textId="77777777" w:rsidR="00551528" w:rsidRDefault="00551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368F9" w14:textId="77777777" w:rsidR="00551528" w:rsidRDefault="00551528">
      <w:pPr>
        <w:rPr>
          <w:rFonts w:hint="eastAsia"/>
        </w:rPr>
      </w:pPr>
      <w:r>
        <w:rPr>
          <w:rFonts w:hint="eastAsia"/>
        </w:rPr>
        <w:t>教育视角下的讨论</w:t>
      </w:r>
    </w:p>
    <w:p w14:paraId="34206E15" w14:textId="77777777" w:rsidR="00551528" w:rsidRDefault="00551528">
      <w:pPr>
        <w:rPr>
          <w:rFonts w:hint="eastAsia"/>
        </w:rPr>
      </w:pPr>
      <w:r>
        <w:rPr>
          <w:rFonts w:hint="eastAsia"/>
        </w:rPr>
        <w:t>从教育的角度来看，“假的拼音”提出了新的课题。教师和家长担心孩子们过多接触这类非标准用法，可能会导致他们对正确拼音的认知产生混淆。因此，在学校教育中，如何平衡传统教学与新兴语言现象之间的关系变得尤为重要。一些教育工作者建议，可以通过引导学生了解不同语境下的语言变化规律，培养他们灵活运用语言的能力，从而既不失去对标准汉语的学习，又能适应快速变化的社会环境。</w:t>
      </w:r>
    </w:p>
    <w:p w14:paraId="3EBD020E" w14:textId="77777777" w:rsidR="00551528" w:rsidRDefault="00551528">
      <w:pPr>
        <w:rPr>
          <w:rFonts w:hint="eastAsia"/>
        </w:rPr>
      </w:pPr>
    </w:p>
    <w:p w14:paraId="6F1AD7EB" w14:textId="77777777" w:rsidR="00551528" w:rsidRDefault="00551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7385D" w14:textId="77777777" w:rsidR="00551528" w:rsidRDefault="00551528">
      <w:pPr>
        <w:rPr>
          <w:rFonts w:hint="eastAsia"/>
        </w:rPr>
      </w:pPr>
      <w:r>
        <w:rPr>
          <w:rFonts w:hint="eastAsia"/>
        </w:rPr>
        <w:lastRenderedPageBreak/>
        <w:t>未来展望</w:t>
      </w:r>
    </w:p>
    <w:p w14:paraId="23339F4A" w14:textId="77777777" w:rsidR="00551528" w:rsidRDefault="00551528">
      <w:pPr>
        <w:rPr>
          <w:rFonts w:hint="eastAsia"/>
        </w:rPr>
      </w:pPr>
      <w:r>
        <w:rPr>
          <w:rFonts w:hint="eastAsia"/>
        </w:rPr>
        <w:t>随着时代的发展，“假的拼音”是否会继续演变，还是最终被标准化的汉语拼音所取代，目前尚难以定论。但可以肯定的是，作为一种语言现象，它为我们提供了观察现代社会变迁的独特视角。无论是支持还是反对，“假的拼音”都已经成为了汉语发展史上不可忽视的一部分，它提醒着我们语言永远处于动态之中，不断吸收新的元素并自我更新。在未来，或许我们将看到更多关于这一话题的研究和讨论，进一步丰富我们对汉语及其文化内涵的理解。</w:t>
      </w:r>
    </w:p>
    <w:p w14:paraId="5F5A696A" w14:textId="77777777" w:rsidR="00551528" w:rsidRDefault="00551528">
      <w:pPr>
        <w:rPr>
          <w:rFonts w:hint="eastAsia"/>
        </w:rPr>
      </w:pPr>
    </w:p>
    <w:p w14:paraId="300D4150" w14:textId="77777777" w:rsidR="00551528" w:rsidRDefault="00551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8CD40" w14:textId="2A8AF607" w:rsidR="00313B54" w:rsidRDefault="00313B54"/>
    <w:sectPr w:rsidR="0031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54"/>
    <w:rsid w:val="00313B54"/>
    <w:rsid w:val="00551528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92F44-DDF6-4AB7-AD75-075B7BB8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