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D0DD" w14:textId="77777777" w:rsidR="003F5F21" w:rsidRDefault="003F5F21">
      <w:pPr>
        <w:rPr>
          <w:rFonts w:hint="eastAsia"/>
        </w:rPr>
      </w:pPr>
      <w:r>
        <w:rPr>
          <w:rFonts w:hint="eastAsia"/>
        </w:rPr>
        <w:t>He Yue Yi Shi De Pin Yin</w:t>
      </w:r>
    </w:p>
    <w:p w14:paraId="6E355741" w14:textId="77777777" w:rsidR="003F5F21" w:rsidRDefault="003F5F21">
      <w:pPr>
        <w:rPr>
          <w:rFonts w:hint="eastAsia"/>
        </w:rPr>
      </w:pPr>
      <w:r>
        <w:rPr>
          <w:rFonts w:hint="eastAsia"/>
        </w:rPr>
        <w:t>何岳轶事的拼音为 “He Yue Yi Shi”。何岳，这位鲜为人知的人物背后，隐藏着不少动人的故事和不凡的经历。在历史长河中，有些人物虽然不曾出现在教科书的显眼位置，但他们的事迹却如同夜空中闪烁的星星，以一种独特的方式照亮了历史的天空。</w:t>
      </w:r>
    </w:p>
    <w:p w14:paraId="23236C7D" w14:textId="77777777" w:rsidR="003F5F21" w:rsidRDefault="003F5F21">
      <w:pPr>
        <w:rPr>
          <w:rFonts w:hint="eastAsia"/>
        </w:rPr>
      </w:pPr>
    </w:p>
    <w:p w14:paraId="723FEF36" w14:textId="77777777" w:rsidR="003F5F21" w:rsidRDefault="003F5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5882D" w14:textId="77777777" w:rsidR="003F5F21" w:rsidRDefault="003F5F21">
      <w:pPr>
        <w:rPr>
          <w:rFonts w:hint="eastAsia"/>
        </w:rPr>
      </w:pPr>
      <w:r>
        <w:rPr>
          <w:rFonts w:hint="eastAsia"/>
        </w:rPr>
        <w:t>He Yue: Yi Wei Bu Pu De Ren Wu</w:t>
      </w:r>
    </w:p>
    <w:p w14:paraId="5F58937A" w14:textId="77777777" w:rsidR="003F5F21" w:rsidRDefault="003F5F21">
      <w:pPr>
        <w:rPr>
          <w:rFonts w:hint="eastAsia"/>
        </w:rPr>
      </w:pPr>
      <w:r>
        <w:rPr>
          <w:rFonts w:hint="eastAsia"/>
        </w:rPr>
        <w:t>何岳并非历史上赫赫有名的大人物，但他的一生却充满了传奇色彩。据传，何岳出生于一个普通的家庭，自幼聪明好学，对周围的世界充满了好奇心。他不仅热衷于学习古籍经典，还善于思考与实践相结合。在那个信息相对闭塞的时代，何岳凭借自己的努力走出了一条与众不同的道路。他的思想超越了时代的限制，展现出了非凡的智慧和远见。</w:t>
      </w:r>
    </w:p>
    <w:p w14:paraId="028C3B0E" w14:textId="77777777" w:rsidR="003F5F21" w:rsidRDefault="003F5F21">
      <w:pPr>
        <w:rPr>
          <w:rFonts w:hint="eastAsia"/>
        </w:rPr>
      </w:pPr>
    </w:p>
    <w:p w14:paraId="2BEA3237" w14:textId="77777777" w:rsidR="003F5F21" w:rsidRDefault="003F5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48FE2" w14:textId="77777777" w:rsidR="003F5F21" w:rsidRDefault="003F5F21">
      <w:pPr>
        <w:rPr>
          <w:rFonts w:hint="eastAsia"/>
        </w:rPr>
      </w:pPr>
      <w:r>
        <w:rPr>
          <w:rFonts w:hint="eastAsia"/>
        </w:rPr>
        <w:t>He Yue De Qi Ji Jing Li</w:t>
      </w:r>
    </w:p>
    <w:p w14:paraId="23907CAF" w14:textId="77777777" w:rsidR="003F5F21" w:rsidRDefault="003F5F21">
      <w:pPr>
        <w:rPr>
          <w:rFonts w:hint="eastAsia"/>
        </w:rPr>
      </w:pPr>
      <w:r>
        <w:rPr>
          <w:rFonts w:hint="eastAsia"/>
        </w:rPr>
        <w:t>何岳的一生经历了许多令人难以置信的事情。据说他曾在一个偶然的机会下发现了古代失传已久的珍贵文献，并花费数年时间对其进行研究整理，最终使得这些文献得以重见天日。他还参与了一些重要的社会改革活动，致力于改善当时的社会状况。尽管面临着诸多困难和挑战，何岳始终没有放弃自己的信念，坚持用自己的方式去影响周围的人们。</w:t>
      </w:r>
    </w:p>
    <w:p w14:paraId="5F634B18" w14:textId="77777777" w:rsidR="003F5F21" w:rsidRDefault="003F5F21">
      <w:pPr>
        <w:rPr>
          <w:rFonts w:hint="eastAsia"/>
        </w:rPr>
      </w:pPr>
    </w:p>
    <w:p w14:paraId="0C6A6973" w14:textId="77777777" w:rsidR="003F5F21" w:rsidRDefault="003F5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4624A" w14:textId="77777777" w:rsidR="003F5F21" w:rsidRDefault="003F5F21">
      <w:pPr>
        <w:rPr>
          <w:rFonts w:hint="eastAsia"/>
        </w:rPr>
      </w:pPr>
      <w:r>
        <w:rPr>
          <w:rFonts w:hint="eastAsia"/>
        </w:rPr>
        <w:t>He Yue Yu She Hui Gong Zuo</w:t>
      </w:r>
    </w:p>
    <w:p w14:paraId="13CB115A" w14:textId="77777777" w:rsidR="003F5F21" w:rsidRDefault="003F5F21">
      <w:pPr>
        <w:rPr>
          <w:rFonts w:hint="eastAsia"/>
        </w:rPr>
      </w:pPr>
      <w:r>
        <w:rPr>
          <w:rFonts w:hint="eastAsia"/>
        </w:rPr>
        <w:t>何岳不仅仅是一位学者，更是一位热心公益事业的社会活动家。他深知教育对于国家未来的重要性，因此积极投身于教育事业当中。无论是在偏远山区还是城市边缘地区，都可以看到他忙碌的身影。何岳坚信每个人都有接受良好教育的权利，并为此不懈努力。他还关注弱势群体的生活状况，发起了多个慈善项目来帮助那些需要帮助的人们。通过实际行动，何岳向世人展示了什么是真正的社会责任感。</w:t>
      </w:r>
    </w:p>
    <w:p w14:paraId="7D522008" w14:textId="77777777" w:rsidR="003F5F21" w:rsidRDefault="003F5F21">
      <w:pPr>
        <w:rPr>
          <w:rFonts w:hint="eastAsia"/>
        </w:rPr>
      </w:pPr>
    </w:p>
    <w:p w14:paraId="6F294A79" w14:textId="77777777" w:rsidR="003F5F21" w:rsidRDefault="003F5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C33B7" w14:textId="77777777" w:rsidR="003F5F21" w:rsidRDefault="003F5F21">
      <w:pPr>
        <w:rPr>
          <w:rFonts w:hint="eastAsia"/>
        </w:rPr>
      </w:pPr>
      <w:r>
        <w:rPr>
          <w:rFonts w:hint="eastAsia"/>
        </w:rPr>
        <w:t>He Yue De Si Xiang Cheng Jiu</w:t>
      </w:r>
    </w:p>
    <w:p w14:paraId="561D239A" w14:textId="77777777" w:rsidR="003F5F21" w:rsidRDefault="003F5F21">
      <w:pPr>
        <w:rPr>
          <w:rFonts w:hint="eastAsia"/>
        </w:rPr>
      </w:pPr>
      <w:r>
        <w:rPr>
          <w:rFonts w:hint="eastAsia"/>
        </w:rPr>
        <w:t>何岳的思想成就同样不可忽视。他对传统哲学有着深刻的理解，并在此基础上提出了自己独特的见解。何岳主张人与自然和谐共生的理念，在当时引起了广泛关注。他认为人类应该尊重自然规律，而不是盲目地追求物质利益。这种思想在今天看来依然具有重要的现实意义。除此之外，何岳还对中国传统文化进行了深入挖掘，试图从中寻找解决现代社会问题的方法。他的著作虽然不多，但却蕴含着深刻的哲理，值得后人细细品味。</w:t>
      </w:r>
    </w:p>
    <w:p w14:paraId="0D3F551A" w14:textId="77777777" w:rsidR="003F5F21" w:rsidRDefault="003F5F21">
      <w:pPr>
        <w:rPr>
          <w:rFonts w:hint="eastAsia"/>
        </w:rPr>
      </w:pPr>
    </w:p>
    <w:p w14:paraId="7CE2C624" w14:textId="77777777" w:rsidR="003F5F21" w:rsidRDefault="003F5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54CBB" w14:textId="77777777" w:rsidR="003F5F21" w:rsidRDefault="003F5F21">
      <w:pPr>
        <w:rPr>
          <w:rFonts w:hint="eastAsia"/>
        </w:rPr>
      </w:pPr>
      <w:r>
        <w:rPr>
          <w:rFonts w:hint="eastAsia"/>
        </w:rPr>
        <w:t>He Yue De Yong Yuan Chuan Cheng</w:t>
      </w:r>
    </w:p>
    <w:p w14:paraId="74FEA4A3" w14:textId="77777777" w:rsidR="003F5F21" w:rsidRDefault="003F5F21">
      <w:pPr>
        <w:rPr>
          <w:rFonts w:hint="eastAsia"/>
        </w:rPr>
      </w:pPr>
      <w:r>
        <w:rPr>
          <w:rFonts w:hint="eastAsia"/>
        </w:rPr>
        <w:t>何岳的一生或许并不如一些历史名人那样辉煌灿烂，但他的精神却如同一座灯塔，永远指引着后来者前行。他用行动诠释了什么是真正的执着与奉献，为我们留下了一份宝贵的精神遗产。即使岁月流转，何岳的故事仍然会在人们心中流传，成为激励一代又一代人不断前进的动力源泉。</w:t>
      </w:r>
    </w:p>
    <w:p w14:paraId="3942E185" w14:textId="77777777" w:rsidR="003F5F21" w:rsidRDefault="003F5F21">
      <w:pPr>
        <w:rPr>
          <w:rFonts w:hint="eastAsia"/>
        </w:rPr>
      </w:pPr>
    </w:p>
    <w:p w14:paraId="0825C2E3" w14:textId="77777777" w:rsidR="003F5F21" w:rsidRDefault="003F5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CA482" w14:textId="55D2842E" w:rsidR="002F2AF2" w:rsidRDefault="002F2AF2"/>
    <w:sectPr w:rsidR="002F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F2"/>
    <w:rsid w:val="002F2AF2"/>
    <w:rsid w:val="003B3D12"/>
    <w:rsid w:val="003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B495E-F636-4474-A043-F9D4B5FC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