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FD5C" w14:textId="77777777" w:rsidR="00F94543" w:rsidRDefault="00F94543">
      <w:pPr>
        <w:rPr>
          <w:rFonts w:hint="eastAsia"/>
        </w:rPr>
      </w:pPr>
      <w:r>
        <w:rPr>
          <w:rFonts w:hint="eastAsia"/>
        </w:rPr>
        <w:t>互督的拼音：Hù Dū</w:t>
      </w:r>
    </w:p>
    <w:p w14:paraId="17F274A9" w14:textId="77777777" w:rsidR="00F94543" w:rsidRDefault="00F94543">
      <w:pPr>
        <w:rPr>
          <w:rFonts w:hint="eastAsia"/>
        </w:rPr>
      </w:pPr>
      <w:r>
        <w:rPr>
          <w:rFonts w:hint="eastAsia"/>
        </w:rPr>
        <w:t>“互督”这一词汇在中文里并不常见，它由两个汉字组成：“互”（hù）和“督”（dū）。互，意为彼此之间、互相；督，则有监督、督促的意思。因此，“互督”的字面意义可以理解为相互之间的监督或督促。这个概念强调了人与人之间通过互动来达到共同进步或确保行为符合一定标准的重要性。</w:t>
      </w:r>
    </w:p>
    <w:p w14:paraId="76FD3202" w14:textId="77777777" w:rsidR="00F94543" w:rsidRDefault="00F94543">
      <w:pPr>
        <w:rPr>
          <w:rFonts w:hint="eastAsia"/>
        </w:rPr>
      </w:pPr>
    </w:p>
    <w:p w14:paraId="0DE9FDE8" w14:textId="77777777" w:rsidR="00F94543" w:rsidRDefault="00F94543">
      <w:pPr>
        <w:rPr>
          <w:rFonts w:hint="eastAsia"/>
        </w:rPr>
      </w:pPr>
      <w:r>
        <w:rPr>
          <w:rFonts w:hint="eastAsia"/>
        </w:rPr>
        <w:t xml:space="preserve"> </w:t>
      </w:r>
    </w:p>
    <w:p w14:paraId="7587702C" w14:textId="77777777" w:rsidR="00F94543" w:rsidRDefault="00F94543">
      <w:pPr>
        <w:rPr>
          <w:rFonts w:hint="eastAsia"/>
        </w:rPr>
      </w:pPr>
      <w:r>
        <w:rPr>
          <w:rFonts w:hint="eastAsia"/>
        </w:rPr>
        <w:t>互督的历史渊源</w:t>
      </w:r>
    </w:p>
    <w:p w14:paraId="39811DC4" w14:textId="77777777" w:rsidR="00F94543" w:rsidRDefault="00F94543">
      <w:pPr>
        <w:rPr>
          <w:rFonts w:hint="eastAsia"/>
        </w:rPr>
      </w:pPr>
      <w:r>
        <w:rPr>
          <w:rFonts w:hint="eastAsia"/>
        </w:rPr>
        <w:t>在中国传统社会中，“互督”的思想其实早已有之。古代儒家经典《礼记》中就提到：“三人行，必有我师焉。”这句话体现了人们应该从周围的人身上学习的优点，并且互相提醒改正缺点的精神。这种理念不仅存在于教育领域，在治理国家和社会管理方面也有体现。例如，历史上的一些王朝会设立谏官制度，允许官员们对君主的行为提出建议和批评，这正是互督精神的一种实践形式。</w:t>
      </w:r>
    </w:p>
    <w:p w14:paraId="57484CD3" w14:textId="77777777" w:rsidR="00F94543" w:rsidRDefault="00F94543">
      <w:pPr>
        <w:rPr>
          <w:rFonts w:hint="eastAsia"/>
        </w:rPr>
      </w:pPr>
    </w:p>
    <w:p w14:paraId="331BD33C" w14:textId="77777777" w:rsidR="00F94543" w:rsidRDefault="00F94543">
      <w:pPr>
        <w:rPr>
          <w:rFonts w:hint="eastAsia"/>
        </w:rPr>
      </w:pPr>
      <w:r>
        <w:rPr>
          <w:rFonts w:hint="eastAsia"/>
        </w:rPr>
        <w:t xml:space="preserve"> </w:t>
      </w:r>
    </w:p>
    <w:p w14:paraId="4819CAD6" w14:textId="77777777" w:rsidR="00F94543" w:rsidRDefault="00F94543">
      <w:pPr>
        <w:rPr>
          <w:rFonts w:hint="eastAsia"/>
        </w:rPr>
      </w:pPr>
      <w:r>
        <w:rPr>
          <w:rFonts w:hint="eastAsia"/>
        </w:rPr>
        <w:t>互督在现代社会的应用</w:t>
      </w:r>
    </w:p>
    <w:p w14:paraId="0D9B93CD" w14:textId="77777777" w:rsidR="00F94543" w:rsidRDefault="00F94543">
      <w:pPr>
        <w:rPr>
          <w:rFonts w:hint="eastAsia"/>
        </w:rPr>
      </w:pPr>
      <w:r>
        <w:rPr>
          <w:rFonts w:hint="eastAsia"/>
        </w:rPr>
        <w:t>进入现代社会后，“互督”的概念被赋予了新的内涵。随着信息技术的发展，社交网络平台成为人们交流的新场所。在这里，用户可以通过评论、点赞等方式给予他人正面反馈或者指出问题所在。在企业管理和团队协作中，互督也被广泛应用。管理者鼓励员工之间建立良好的沟通机制，及时分享工作进展，互相帮助解决问题，从而提高整个团队的工作效率。互督也是公民社会建设的重要组成部分。公民之间互相监督政府政策执行情况，参与公共事务讨论，有助于促进社会公平正义。</w:t>
      </w:r>
    </w:p>
    <w:p w14:paraId="25835A90" w14:textId="77777777" w:rsidR="00F94543" w:rsidRDefault="00F94543">
      <w:pPr>
        <w:rPr>
          <w:rFonts w:hint="eastAsia"/>
        </w:rPr>
      </w:pPr>
    </w:p>
    <w:p w14:paraId="22C92474" w14:textId="77777777" w:rsidR="00F94543" w:rsidRDefault="00F94543">
      <w:pPr>
        <w:rPr>
          <w:rFonts w:hint="eastAsia"/>
        </w:rPr>
      </w:pPr>
      <w:r>
        <w:rPr>
          <w:rFonts w:hint="eastAsia"/>
        </w:rPr>
        <w:t xml:space="preserve"> </w:t>
      </w:r>
    </w:p>
    <w:p w14:paraId="1CC7897D" w14:textId="77777777" w:rsidR="00F94543" w:rsidRDefault="00F94543">
      <w:pPr>
        <w:rPr>
          <w:rFonts w:hint="eastAsia"/>
        </w:rPr>
      </w:pPr>
      <w:r>
        <w:rPr>
          <w:rFonts w:hint="eastAsia"/>
        </w:rPr>
        <w:t>互督的价值与挑战</w:t>
      </w:r>
    </w:p>
    <w:p w14:paraId="419D678A" w14:textId="77777777" w:rsidR="00F94543" w:rsidRDefault="00F94543">
      <w:pPr>
        <w:rPr>
          <w:rFonts w:hint="eastAsia"/>
        </w:rPr>
      </w:pPr>
      <w:r>
        <w:rPr>
          <w:rFonts w:hint="eastAsia"/>
        </w:rPr>
        <w:t>互督作为一种积极的社会互动模式，具有诸多价值。它可以增强个人责任感，促使每个人更加注重自己的言行举止；能够促进信息透明化，减少误解和冲突的发生；还有利于构建和谐人际关系，增进社会凝聚力。然而，在实际操作过程中也面临着一些挑战。比如，如何保证互督过程中的公正性和客观性？怎样避免过度干涉他人的私人空间？这些都是我们需要思考并解决的问题。</w:t>
      </w:r>
    </w:p>
    <w:p w14:paraId="0352E8E6" w14:textId="77777777" w:rsidR="00F94543" w:rsidRDefault="00F94543">
      <w:pPr>
        <w:rPr>
          <w:rFonts w:hint="eastAsia"/>
        </w:rPr>
      </w:pPr>
    </w:p>
    <w:p w14:paraId="66B05788" w14:textId="77777777" w:rsidR="00F94543" w:rsidRDefault="00F94543">
      <w:pPr>
        <w:rPr>
          <w:rFonts w:hint="eastAsia"/>
        </w:rPr>
      </w:pPr>
      <w:r>
        <w:rPr>
          <w:rFonts w:hint="eastAsia"/>
        </w:rPr>
        <w:t xml:space="preserve"> </w:t>
      </w:r>
    </w:p>
    <w:p w14:paraId="23FDC27C" w14:textId="77777777" w:rsidR="00F94543" w:rsidRDefault="00F94543">
      <w:pPr>
        <w:rPr>
          <w:rFonts w:hint="eastAsia"/>
        </w:rPr>
      </w:pPr>
      <w:r>
        <w:rPr>
          <w:rFonts w:hint="eastAsia"/>
        </w:rPr>
        <w:t>未来展望</w:t>
      </w:r>
    </w:p>
    <w:p w14:paraId="35646240" w14:textId="77777777" w:rsidR="00F94543" w:rsidRDefault="00F94543">
      <w:pPr>
        <w:rPr>
          <w:rFonts w:hint="eastAsia"/>
        </w:rPr>
      </w:pPr>
      <w:r>
        <w:rPr>
          <w:rFonts w:hint="eastAsia"/>
        </w:rPr>
        <w:t>展望未来，“互督”将继续发挥其重要作用。随着全球化进程加快以及文化交流日益频繁，不同文化背景下的个体将有更多的机会进行交流合作。此时，“互督”不仅可以跨越国界，还能够在多元文化的碰撞中找到共识，推动人类文明共同进步。科技的进步也为实现更高效的互督提供了可能。借助大数据分析、人工智能等技术手段，我们可以更好地了解彼此需求，制定出更为科学合理的规则体系，让“互督”真正成为连接你我他的桥梁。</w:t>
      </w:r>
    </w:p>
    <w:p w14:paraId="6C2B4E68" w14:textId="77777777" w:rsidR="00F94543" w:rsidRDefault="00F94543">
      <w:pPr>
        <w:rPr>
          <w:rFonts w:hint="eastAsia"/>
        </w:rPr>
      </w:pPr>
    </w:p>
    <w:p w14:paraId="4812D948" w14:textId="77777777" w:rsidR="00F94543" w:rsidRDefault="00F94543">
      <w:pPr>
        <w:rPr>
          <w:rFonts w:hint="eastAsia"/>
        </w:rPr>
      </w:pPr>
      <w:r>
        <w:rPr>
          <w:rFonts w:hint="eastAsia"/>
        </w:rPr>
        <w:t>本文是由每日作文网(2345lzwz.com)为大家创作</w:t>
      </w:r>
    </w:p>
    <w:p w14:paraId="56EDE86C" w14:textId="546BD68E" w:rsidR="00DE1CB7" w:rsidRDefault="00DE1CB7"/>
    <w:sectPr w:rsidR="00DE1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B7"/>
    <w:rsid w:val="000C25D5"/>
    <w:rsid w:val="00DE1CB7"/>
    <w:rsid w:val="00F9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D8F566-CB8F-4C4B-88BA-74B68E05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C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C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C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C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C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C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C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C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C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C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C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C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CB7"/>
    <w:rPr>
      <w:rFonts w:cstheme="majorBidi"/>
      <w:color w:val="2F5496" w:themeColor="accent1" w:themeShade="BF"/>
      <w:sz w:val="28"/>
      <w:szCs w:val="28"/>
    </w:rPr>
  </w:style>
  <w:style w:type="character" w:customStyle="1" w:styleId="50">
    <w:name w:val="标题 5 字符"/>
    <w:basedOn w:val="a0"/>
    <w:link w:val="5"/>
    <w:uiPriority w:val="9"/>
    <w:semiHidden/>
    <w:rsid w:val="00DE1CB7"/>
    <w:rPr>
      <w:rFonts w:cstheme="majorBidi"/>
      <w:color w:val="2F5496" w:themeColor="accent1" w:themeShade="BF"/>
      <w:sz w:val="24"/>
    </w:rPr>
  </w:style>
  <w:style w:type="character" w:customStyle="1" w:styleId="60">
    <w:name w:val="标题 6 字符"/>
    <w:basedOn w:val="a0"/>
    <w:link w:val="6"/>
    <w:uiPriority w:val="9"/>
    <w:semiHidden/>
    <w:rsid w:val="00DE1CB7"/>
    <w:rPr>
      <w:rFonts w:cstheme="majorBidi"/>
      <w:b/>
      <w:bCs/>
      <w:color w:val="2F5496" w:themeColor="accent1" w:themeShade="BF"/>
    </w:rPr>
  </w:style>
  <w:style w:type="character" w:customStyle="1" w:styleId="70">
    <w:name w:val="标题 7 字符"/>
    <w:basedOn w:val="a0"/>
    <w:link w:val="7"/>
    <w:uiPriority w:val="9"/>
    <w:semiHidden/>
    <w:rsid w:val="00DE1CB7"/>
    <w:rPr>
      <w:rFonts w:cstheme="majorBidi"/>
      <w:b/>
      <w:bCs/>
      <w:color w:val="595959" w:themeColor="text1" w:themeTint="A6"/>
    </w:rPr>
  </w:style>
  <w:style w:type="character" w:customStyle="1" w:styleId="80">
    <w:name w:val="标题 8 字符"/>
    <w:basedOn w:val="a0"/>
    <w:link w:val="8"/>
    <w:uiPriority w:val="9"/>
    <w:semiHidden/>
    <w:rsid w:val="00DE1CB7"/>
    <w:rPr>
      <w:rFonts w:cstheme="majorBidi"/>
      <w:color w:val="595959" w:themeColor="text1" w:themeTint="A6"/>
    </w:rPr>
  </w:style>
  <w:style w:type="character" w:customStyle="1" w:styleId="90">
    <w:name w:val="标题 9 字符"/>
    <w:basedOn w:val="a0"/>
    <w:link w:val="9"/>
    <w:uiPriority w:val="9"/>
    <w:semiHidden/>
    <w:rsid w:val="00DE1CB7"/>
    <w:rPr>
      <w:rFonts w:eastAsiaTheme="majorEastAsia" w:cstheme="majorBidi"/>
      <w:color w:val="595959" w:themeColor="text1" w:themeTint="A6"/>
    </w:rPr>
  </w:style>
  <w:style w:type="paragraph" w:styleId="a3">
    <w:name w:val="Title"/>
    <w:basedOn w:val="a"/>
    <w:next w:val="a"/>
    <w:link w:val="a4"/>
    <w:uiPriority w:val="10"/>
    <w:qFormat/>
    <w:rsid w:val="00DE1C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C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C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C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CB7"/>
    <w:pPr>
      <w:spacing w:before="160"/>
      <w:jc w:val="center"/>
    </w:pPr>
    <w:rPr>
      <w:i/>
      <w:iCs/>
      <w:color w:val="404040" w:themeColor="text1" w:themeTint="BF"/>
    </w:rPr>
  </w:style>
  <w:style w:type="character" w:customStyle="1" w:styleId="a8">
    <w:name w:val="引用 字符"/>
    <w:basedOn w:val="a0"/>
    <w:link w:val="a7"/>
    <w:uiPriority w:val="29"/>
    <w:rsid w:val="00DE1CB7"/>
    <w:rPr>
      <w:i/>
      <w:iCs/>
      <w:color w:val="404040" w:themeColor="text1" w:themeTint="BF"/>
    </w:rPr>
  </w:style>
  <w:style w:type="paragraph" w:styleId="a9">
    <w:name w:val="List Paragraph"/>
    <w:basedOn w:val="a"/>
    <w:uiPriority w:val="34"/>
    <w:qFormat/>
    <w:rsid w:val="00DE1CB7"/>
    <w:pPr>
      <w:ind w:left="720"/>
      <w:contextualSpacing/>
    </w:pPr>
  </w:style>
  <w:style w:type="character" w:styleId="aa">
    <w:name w:val="Intense Emphasis"/>
    <w:basedOn w:val="a0"/>
    <w:uiPriority w:val="21"/>
    <w:qFormat/>
    <w:rsid w:val="00DE1CB7"/>
    <w:rPr>
      <w:i/>
      <w:iCs/>
      <w:color w:val="2F5496" w:themeColor="accent1" w:themeShade="BF"/>
    </w:rPr>
  </w:style>
  <w:style w:type="paragraph" w:styleId="ab">
    <w:name w:val="Intense Quote"/>
    <w:basedOn w:val="a"/>
    <w:next w:val="a"/>
    <w:link w:val="ac"/>
    <w:uiPriority w:val="30"/>
    <w:qFormat/>
    <w:rsid w:val="00DE1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CB7"/>
    <w:rPr>
      <w:i/>
      <w:iCs/>
      <w:color w:val="2F5496" w:themeColor="accent1" w:themeShade="BF"/>
    </w:rPr>
  </w:style>
  <w:style w:type="character" w:styleId="ad">
    <w:name w:val="Intense Reference"/>
    <w:basedOn w:val="a0"/>
    <w:uiPriority w:val="32"/>
    <w:qFormat/>
    <w:rsid w:val="00DE1C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2025-05-27T15:17:00Z</dcterms:created>
  <dcterms:modified xsi:type="dcterms:W3CDTF">2025-05-27T15:17:00Z</dcterms:modified>
</cp:coreProperties>
</file>