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9172" w14:textId="77777777" w:rsidR="002A293C" w:rsidRDefault="002A293C">
      <w:pPr>
        <w:rPr>
          <w:rFonts w:hint="eastAsia"/>
        </w:rPr>
      </w:pPr>
      <w:r>
        <w:rPr>
          <w:rFonts w:hint="eastAsia"/>
        </w:rPr>
        <w:t>HU</w:t>
      </w:r>
    </w:p>
    <w:p w14:paraId="139E8C66" w14:textId="77777777" w:rsidR="002A293C" w:rsidRDefault="002A293C">
      <w:pPr>
        <w:rPr>
          <w:rFonts w:hint="eastAsia"/>
        </w:rPr>
      </w:pPr>
      <w:r>
        <w:rPr>
          <w:rFonts w:hint="eastAsia"/>
        </w:rPr>
        <w:t>在华夏大地的丰富语言文化中，"乎"字承载着独特的意义与历史。拼音大写为“HU”，它是汉语中的一个多功能字，既可作为语气词、介词使用，也能出现在古文中表达多种语义。它简练而含蓄，是中文里不可或缺的一部分。</w:t>
      </w:r>
    </w:p>
    <w:p w14:paraId="0623D8B8" w14:textId="77777777" w:rsidR="002A293C" w:rsidRDefault="002A293C">
      <w:pPr>
        <w:rPr>
          <w:rFonts w:hint="eastAsia"/>
        </w:rPr>
      </w:pPr>
    </w:p>
    <w:p w14:paraId="6234330C" w14:textId="77777777" w:rsidR="002A293C" w:rsidRDefault="002A29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D67A0" w14:textId="77777777" w:rsidR="002A293C" w:rsidRDefault="002A293C">
      <w:pPr>
        <w:rPr>
          <w:rFonts w:hint="eastAsia"/>
        </w:rPr>
      </w:pPr>
      <w:r>
        <w:rPr>
          <w:rFonts w:hint="eastAsia"/>
        </w:rPr>
        <w:t>起源与发展</w:t>
      </w:r>
    </w:p>
    <w:p w14:paraId="2DB1D3A5" w14:textId="77777777" w:rsidR="002A293C" w:rsidRDefault="002A293C">
      <w:pPr>
        <w:rPr>
          <w:rFonts w:hint="eastAsia"/>
        </w:rPr>
      </w:pPr>
      <w:r>
        <w:rPr>
          <w:rFonts w:hint="eastAsia"/>
        </w:rPr>
        <w:t>追溯到古代，"乎"这个字就已频繁出现在经典文献中。从《诗经》到《论语》，我们都能找到它的身影。它在古汉语中主要用于句末，表示疑问或反问，类似于现代汉语中的“吗”或者“呢”。随着时间的推移，其用法逐渐扩展，到了现代汉语中，虽然直接使用频率有所降低，但依然保留在一些固定表达和成语中。</w:t>
      </w:r>
    </w:p>
    <w:p w14:paraId="1F6DFA56" w14:textId="77777777" w:rsidR="002A293C" w:rsidRDefault="002A293C">
      <w:pPr>
        <w:rPr>
          <w:rFonts w:hint="eastAsia"/>
        </w:rPr>
      </w:pPr>
    </w:p>
    <w:p w14:paraId="241EF277" w14:textId="77777777" w:rsidR="002A293C" w:rsidRDefault="002A29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D9DDE" w14:textId="77777777" w:rsidR="002A293C" w:rsidRDefault="002A293C">
      <w:pPr>
        <w:rPr>
          <w:rFonts w:hint="eastAsia"/>
        </w:rPr>
      </w:pPr>
      <w:r>
        <w:rPr>
          <w:rFonts w:hint="eastAsia"/>
        </w:rPr>
        <w:t>多样的语法功能</w:t>
      </w:r>
    </w:p>
    <w:p w14:paraId="344901A7" w14:textId="77777777" w:rsidR="002A293C" w:rsidRDefault="002A293C">
      <w:pPr>
        <w:rPr>
          <w:rFonts w:hint="eastAsia"/>
        </w:rPr>
      </w:pPr>
      <w:r>
        <w:rPr>
          <w:rFonts w:hint="eastAsia"/>
        </w:rPr>
        <w:t>"乎"字的语法角色相当多样化。它可以用来构成虚拟语气，例如“能不学乎？”这样的句子，用来提出建议或质询；也可以作为介词，连接主语和宾语，如“游于艺”。在某些情况下，“乎”还能表达比较的意思，像“孰优乎？”这样的比较结构。这种多功能性使得“乎”在书面表达中具有不可替代的作用。</w:t>
      </w:r>
    </w:p>
    <w:p w14:paraId="48D57A09" w14:textId="77777777" w:rsidR="002A293C" w:rsidRDefault="002A293C">
      <w:pPr>
        <w:rPr>
          <w:rFonts w:hint="eastAsia"/>
        </w:rPr>
      </w:pPr>
    </w:p>
    <w:p w14:paraId="5DF2B864" w14:textId="77777777" w:rsidR="002A293C" w:rsidRDefault="002A29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9A1C1" w14:textId="77777777" w:rsidR="002A293C" w:rsidRDefault="002A293C">
      <w:pPr>
        <w:rPr>
          <w:rFonts w:hint="eastAsia"/>
        </w:rPr>
      </w:pPr>
      <w:r>
        <w:rPr>
          <w:rFonts w:hint="eastAsia"/>
        </w:rPr>
        <w:t>文学艺术中的地位</w:t>
      </w:r>
    </w:p>
    <w:p w14:paraId="5746E9F6" w14:textId="77777777" w:rsidR="002A293C" w:rsidRDefault="002A293C">
      <w:pPr>
        <w:rPr>
          <w:rFonts w:hint="eastAsia"/>
        </w:rPr>
      </w:pPr>
      <w:r>
        <w:rPr>
          <w:rFonts w:hint="eastAsia"/>
        </w:rPr>
        <w:t>在文学创作中，“乎”字不仅是语法上的点缀，更是一种情感的传达。古代诗人和作家经常利用“乎”的模糊性和不确定性来营造诗意氛围，使作品更加委婉动人。比如，在诗词中巧妙地运用“乎”可以增强节奏感，赋予诗句以韵律之美。在戏剧和小说里，它也常常被用来刻画人物心理，表现对话时的犹豫、思考等情绪状态。</w:t>
      </w:r>
    </w:p>
    <w:p w14:paraId="1456968F" w14:textId="77777777" w:rsidR="002A293C" w:rsidRDefault="002A293C">
      <w:pPr>
        <w:rPr>
          <w:rFonts w:hint="eastAsia"/>
        </w:rPr>
      </w:pPr>
    </w:p>
    <w:p w14:paraId="5802F4AC" w14:textId="77777777" w:rsidR="002A293C" w:rsidRDefault="002A29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ED298" w14:textId="77777777" w:rsidR="002A293C" w:rsidRDefault="002A293C">
      <w:pPr>
        <w:rPr>
          <w:rFonts w:hint="eastAsia"/>
        </w:rPr>
      </w:pPr>
      <w:r>
        <w:rPr>
          <w:rFonts w:hint="eastAsia"/>
        </w:rPr>
        <w:t>现代生活里的应用</w:t>
      </w:r>
    </w:p>
    <w:p w14:paraId="70A13E4A" w14:textId="77777777" w:rsidR="002A293C" w:rsidRDefault="002A293C">
      <w:pPr>
        <w:rPr>
          <w:rFonts w:hint="eastAsia"/>
        </w:rPr>
      </w:pPr>
      <w:r>
        <w:rPr>
          <w:rFonts w:hint="eastAsia"/>
        </w:rPr>
        <w:t>尽管现代社会的交流方式已经发生了巨大变化，“乎”字并没有完全退出历史舞台。特别是在学术写作、古典文献研究以及对外汉语教学等领域，它仍然保持着重要的地位。而且，随着对传统文化兴趣的增长，越来越多的人开始重新关注并学习包含“乎”在内的文言词汇，以期更好地理解中华文化的深厚底蕴。</w:t>
      </w:r>
    </w:p>
    <w:p w14:paraId="3DCBB282" w14:textId="77777777" w:rsidR="002A293C" w:rsidRDefault="002A293C">
      <w:pPr>
        <w:rPr>
          <w:rFonts w:hint="eastAsia"/>
        </w:rPr>
      </w:pPr>
    </w:p>
    <w:p w14:paraId="745B2829" w14:textId="77777777" w:rsidR="002A293C" w:rsidRDefault="002A29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2415E" w14:textId="77777777" w:rsidR="002A293C" w:rsidRDefault="002A293C">
      <w:pPr>
        <w:rPr>
          <w:rFonts w:hint="eastAsia"/>
        </w:rPr>
      </w:pPr>
      <w:r>
        <w:rPr>
          <w:rFonts w:hint="eastAsia"/>
        </w:rPr>
        <w:t>最后的总结</w:t>
      </w:r>
    </w:p>
    <w:p w14:paraId="1D39E23B" w14:textId="77777777" w:rsidR="002A293C" w:rsidRDefault="002A293C">
      <w:pPr>
        <w:rPr>
          <w:rFonts w:hint="eastAsia"/>
        </w:rPr>
      </w:pPr>
      <w:r>
        <w:rPr>
          <w:rFonts w:hint="eastAsia"/>
        </w:rPr>
        <w:t>“乎”不仅仅是一个简单的汉字，它背后蕴含着丰富的历史文化信息。通过了解和学习“乎”，我们可以更深入地体会到汉语的魅力所在，并且能够继承和发扬优秀的传统语言文化。在未来，“乎”将继续作为一种珍贵的文化遗产，见证汉语的发展与变迁。</w:t>
      </w:r>
    </w:p>
    <w:p w14:paraId="7391505F" w14:textId="77777777" w:rsidR="002A293C" w:rsidRDefault="002A293C">
      <w:pPr>
        <w:rPr>
          <w:rFonts w:hint="eastAsia"/>
        </w:rPr>
      </w:pPr>
    </w:p>
    <w:p w14:paraId="30FADE3C" w14:textId="77777777" w:rsidR="002A293C" w:rsidRDefault="002A2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772C9" w14:textId="28C537D0" w:rsidR="00DF2EC4" w:rsidRDefault="00DF2EC4"/>
    <w:sectPr w:rsidR="00DF2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C4"/>
    <w:rsid w:val="0013052C"/>
    <w:rsid w:val="002A293C"/>
    <w:rsid w:val="00D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B391F-52FD-4C13-A976-C1FF0A87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