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4D0A" w14:textId="77777777" w:rsidR="00B874E4" w:rsidRDefault="00B874E4">
      <w:pPr>
        <w:rPr>
          <w:rFonts w:hint="eastAsia"/>
        </w:rPr>
      </w:pPr>
      <w:r>
        <w:rPr>
          <w:rFonts w:hint="eastAsia"/>
        </w:rPr>
        <w:t>驾照的拼音：jià zhào</w:t>
      </w:r>
    </w:p>
    <w:p w14:paraId="5CB95F41" w14:textId="77777777" w:rsidR="00B874E4" w:rsidRDefault="00B874E4">
      <w:pPr>
        <w:rPr>
          <w:rFonts w:hint="eastAsia"/>
        </w:rPr>
      </w:pPr>
      <w:r>
        <w:rPr>
          <w:rFonts w:hint="eastAsia"/>
        </w:rPr>
        <w:t>在中国，"驾照"这两个字的拼音是“jià zhào”。驾照，即驾驶执照，是指允许个人驾驶机动车辆的官方许可证明。它是中国道路交通安全法规定，所有驾驶机动车辆上路行驶的人员必须持有的证件。驾照不仅是驾驶资格的象征，也是驾驶员遵守交通法规、具备一定驾驶技能的证明。</w:t>
      </w:r>
    </w:p>
    <w:p w14:paraId="55F2EB3E" w14:textId="77777777" w:rsidR="00B874E4" w:rsidRDefault="00B874E4">
      <w:pPr>
        <w:rPr>
          <w:rFonts w:hint="eastAsia"/>
        </w:rPr>
      </w:pPr>
    </w:p>
    <w:p w14:paraId="66973759" w14:textId="77777777" w:rsidR="00B874E4" w:rsidRDefault="00B874E4">
      <w:pPr>
        <w:rPr>
          <w:rFonts w:hint="eastAsia"/>
        </w:rPr>
      </w:pPr>
      <w:r>
        <w:rPr>
          <w:rFonts w:hint="eastAsia"/>
        </w:rPr>
        <w:t xml:space="preserve"> </w:t>
      </w:r>
    </w:p>
    <w:p w14:paraId="12DAA854" w14:textId="77777777" w:rsidR="00B874E4" w:rsidRDefault="00B874E4">
      <w:pPr>
        <w:rPr>
          <w:rFonts w:hint="eastAsia"/>
        </w:rPr>
      </w:pPr>
      <w:r>
        <w:rPr>
          <w:rFonts w:hint="eastAsia"/>
        </w:rPr>
        <w:t>驾照的分类</w:t>
      </w:r>
    </w:p>
    <w:p w14:paraId="670B93DE" w14:textId="77777777" w:rsidR="00B874E4" w:rsidRDefault="00B874E4">
      <w:pPr>
        <w:rPr>
          <w:rFonts w:hint="eastAsia"/>
        </w:rPr>
      </w:pPr>
      <w:r>
        <w:rPr>
          <w:rFonts w:hint="eastAsia"/>
        </w:rPr>
        <w:t>根据不同的准驾车型和用途，中国的驾照分为多个类别。主要的有C1（小型汽车）、C2（自动挡小型汽车）、B1（中型客车）、B2（大型货车）以及A1（大型客车）、A2（牵引车）等。每个类别的驾照对应着不同类型的车辆，持有者只能驾驶与其驾照级别相符或以下级别的机动车。还有针对摩托车和其他特种车辆的驾驶证，以满足各类驾驶需求。</w:t>
      </w:r>
    </w:p>
    <w:p w14:paraId="7605A627" w14:textId="77777777" w:rsidR="00B874E4" w:rsidRDefault="00B874E4">
      <w:pPr>
        <w:rPr>
          <w:rFonts w:hint="eastAsia"/>
        </w:rPr>
      </w:pPr>
    </w:p>
    <w:p w14:paraId="6DAA74B3" w14:textId="77777777" w:rsidR="00B874E4" w:rsidRDefault="00B874E4">
      <w:pPr>
        <w:rPr>
          <w:rFonts w:hint="eastAsia"/>
        </w:rPr>
      </w:pPr>
      <w:r>
        <w:rPr>
          <w:rFonts w:hint="eastAsia"/>
        </w:rPr>
        <w:t xml:space="preserve"> </w:t>
      </w:r>
    </w:p>
    <w:p w14:paraId="606C8359" w14:textId="77777777" w:rsidR="00B874E4" w:rsidRDefault="00B874E4">
      <w:pPr>
        <w:rPr>
          <w:rFonts w:hint="eastAsia"/>
        </w:rPr>
      </w:pPr>
      <w:r>
        <w:rPr>
          <w:rFonts w:hint="eastAsia"/>
        </w:rPr>
        <w:t>驾照的获取过程</w:t>
      </w:r>
    </w:p>
    <w:p w14:paraId="69132CF3" w14:textId="77777777" w:rsidR="00B874E4" w:rsidRDefault="00B874E4">
      <w:pPr>
        <w:rPr>
          <w:rFonts w:hint="eastAsia"/>
        </w:rPr>
      </w:pPr>
      <w:r>
        <w:rPr>
          <w:rFonts w:hint="eastAsia"/>
        </w:rPr>
        <w:t>要获得驾照，申请人需要完成一系列步骤。报名参加驾校培训，学习交通法规理论知识和实际驾驶技巧。在通过科目一的理论考试后，学员将进行场地驾驶练习，并参加科目二的场内驾驶技能测试。接下来，是道路驾驶技能考试，即科目三，考验学员在真实道路上的驾驶能力。科目四的安全文明驾驶常识考试，确保驾驶员了解如何安全地参与交通活动。全部考试合格后，申请人将被授予相应的驾驶证。</w:t>
      </w:r>
    </w:p>
    <w:p w14:paraId="4D66ADB5" w14:textId="77777777" w:rsidR="00B874E4" w:rsidRDefault="00B874E4">
      <w:pPr>
        <w:rPr>
          <w:rFonts w:hint="eastAsia"/>
        </w:rPr>
      </w:pPr>
    </w:p>
    <w:p w14:paraId="108DE505" w14:textId="77777777" w:rsidR="00B874E4" w:rsidRDefault="00B874E4">
      <w:pPr>
        <w:rPr>
          <w:rFonts w:hint="eastAsia"/>
        </w:rPr>
      </w:pPr>
      <w:r>
        <w:rPr>
          <w:rFonts w:hint="eastAsia"/>
        </w:rPr>
        <w:t xml:space="preserve"> </w:t>
      </w:r>
    </w:p>
    <w:p w14:paraId="2EE624EC" w14:textId="77777777" w:rsidR="00B874E4" w:rsidRDefault="00B874E4">
      <w:pPr>
        <w:rPr>
          <w:rFonts w:hint="eastAsia"/>
        </w:rPr>
      </w:pPr>
      <w:r>
        <w:rPr>
          <w:rFonts w:hint="eastAsia"/>
        </w:rPr>
        <w:t>驾照的有效期与更新</w:t>
      </w:r>
    </w:p>
    <w:p w14:paraId="38A75423" w14:textId="77777777" w:rsidR="00B874E4" w:rsidRDefault="00B874E4">
      <w:pPr>
        <w:rPr>
          <w:rFonts w:hint="eastAsia"/>
        </w:rPr>
      </w:pPr>
      <w:r>
        <w:rPr>
          <w:rFonts w:hint="eastAsia"/>
        </w:rPr>
        <w:t>初次获得的驾照通常有一个有效期，一般为6年。在这段时间内，持证人应保持良好的驾驶记录，避免严重的交通违法行为。当驾照即将到期时，持证人需提前90天内到车辆管理所申请换领新证。对于那些在有效期内未发生过重大交通事故且无严重违法记录的驾驶员，换证过程相对简单。然而，如果存在不良记录，则可能需要重新参加部分或全部考试才能继续持有驾照。</w:t>
      </w:r>
    </w:p>
    <w:p w14:paraId="52619178" w14:textId="77777777" w:rsidR="00B874E4" w:rsidRDefault="00B874E4">
      <w:pPr>
        <w:rPr>
          <w:rFonts w:hint="eastAsia"/>
        </w:rPr>
      </w:pPr>
    </w:p>
    <w:p w14:paraId="71C42965" w14:textId="77777777" w:rsidR="00B874E4" w:rsidRDefault="00B874E4">
      <w:pPr>
        <w:rPr>
          <w:rFonts w:hint="eastAsia"/>
        </w:rPr>
      </w:pPr>
      <w:r>
        <w:rPr>
          <w:rFonts w:hint="eastAsia"/>
        </w:rPr>
        <w:t xml:space="preserve"> </w:t>
      </w:r>
    </w:p>
    <w:p w14:paraId="5B5E2926" w14:textId="77777777" w:rsidR="00B874E4" w:rsidRDefault="00B874E4">
      <w:pPr>
        <w:rPr>
          <w:rFonts w:hint="eastAsia"/>
        </w:rPr>
      </w:pPr>
      <w:r>
        <w:rPr>
          <w:rFonts w:hint="eastAsia"/>
        </w:rPr>
        <w:t>驾照的国际认可</w:t>
      </w:r>
    </w:p>
    <w:p w14:paraId="239B60CC" w14:textId="77777777" w:rsidR="00B874E4" w:rsidRDefault="00B874E4">
      <w:pPr>
        <w:rPr>
          <w:rFonts w:hint="eastAsia"/>
        </w:rPr>
      </w:pPr>
      <w:r>
        <w:rPr>
          <w:rFonts w:hint="eastAsia"/>
        </w:rPr>
        <w:t>随着全球化的发展，越来越多的人选择在国外旅行或工作期间驾车出行。中国驾照在一些国家和地区得到了一定程度的认可，但并非全球通用。例如，在某些西方国家，中国驾照持有人可以在短期停留期间使用翻译件开车；而长期居住则通常需要转换成当地的驾驶证。为了方便国际间的交流与合作，中国也在积极与其他国家商讨驾照互认协议，以便为中国公民提供更多的便利。</w:t>
      </w:r>
    </w:p>
    <w:p w14:paraId="36897D05" w14:textId="77777777" w:rsidR="00B874E4" w:rsidRDefault="00B874E4">
      <w:pPr>
        <w:rPr>
          <w:rFonts w:hint="eastAsia"/>
        </w:rPr>
      </w:pPr>
    </w:p>
    <w:p w14:paraId="08598C1B" w14:textId="77777777" w:rsidR="00B874E4" w:rsidRDefault="00B874E4">
      <w:pPr>
        <w:rPr>
          <w:rFonts w:hint="eastAsia"/>
        </w:rPr>
      </w:pPr>
      <w:r>
        <w:rPr>
          <w:rFonts w:hint="eastAsia"/>
        </w:rPr>
        <w:t xml:space="preserve"> </w:t>
      </w:r>
    </w:p>
    <w:p w14:paraId="0BC78A78" w14:textId="77777777" w:rsidR="00B874E4" w:rsidRDefault="00B874E4">
      <w:pPr>
        <w:rPr>
          <w:rFonts w:hint="eastAsia"/>
        </w:rPr>
      </w:pPr>
      <w:r>
        <w:rPr>
          <w:rFonts w:hint="eastAsia"/>
        </w:rPr>
        <w:t>驾照的重要性与责任</w:t>
      </w:r>
    </w:p>
    <w:p w14:paraId="36860744" w14:textId="77777777" w:rsidR="00B874E4" w:rsidRDefault="00B874E4">
      <w:pPr>
        <w:rPr>
          <w:rFonts w:hint="eastAsia"/>
        </w:rPr>
      </w:pPr>
      <w:r>
        <w:rPr>
          <w:rFonts w:hint="eastAsia"/>
        </w:rPr>
        <w:t>驾照不仅仅是驾驶者的身份证明，更是一份对社会公共安全的责任承诺。每一位驾驶员都应该严格遵守交通规则，尊重他人的生命财产安全，做到文明驾驶。持证人在享受驾驶带来的便捷的也要时刻警惕潜在的风险，不断提高自己的驾驶水平，以确保每一次出行都能平安顺利。因此，驾照不仅仅是一张纸，它是连接个人与社会的重要纽带，体现了现代社会对公民素质的要求。</w:t>
      </w:r>
    </w:p>
    <w:p w14:paraId="598C7541" w14:textId="77777777" w:rsidR="00B874E4" w:rsidRDefault="00B874E4">
      <w:pPr>
        <w:rPr>
          <w:rFonts w:hint="eastAsia"/>
        </w:rPr>
      </w:pPr>
    </w:p>
    <w:p w14:paraId="1B5A1550" w14:textId="77777777" w:rsidR="00B874E4" w:rsidRDefault="00B874E4">
      <w:pPr>
        <w:rPr>
          <w:rFonts w:hint="eastAsia"/>
        </w:rPr>
      </w:pPr>
      <w:r>
        <w:rPr>
          <w:rFonts w:hint="eastAsia"/>
        </w:rPr>
        <w:t>本文是由每日作文网(2345lzwz.com)为大家创作</w:t>
      </w:r>
    </w:p>
    <w:p w14:paraId="4D111751" w14:textId="7C7B257D" w:rsidR="000B03AE" w:rsidRDefault="000B03AE"/>
    <w:sectPr w:rsidR="000B0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AE"/>
    <w:rsid w:val="000B03AE"/>
    <w:rsid w:val="00925FE3"/>
    <w:rsid w:val="00B8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C19F0-F9CF-4258-8EFA-F2337557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3AE"/>
    <w:rPr>
      <w:rFonts w:cstheme="majorBidi"/>
      <w:color w:val="2F5496" w:themeColor="accent1" w:themeShade="BF"/>
      <w:sz w:val="28"/>
      <w:szCs w:val="28"/>
    </w:rPr>
  </w:style>
  <w:style w:type="character" w:customStyle="1" w:styleId="50">
    <w:name w:val="标题 5 字符"/>
    <w:basedOn w:val="a0"/>
    <w:link w:val="5"/>
    <w:uiPriority w:val="9"/>
    <w:semiHidden/>
    <w:rsid w:val="000B03AE"/>
    <w:rPr>
      <w:rFonts w:cstheme="majorBidi"/>
      <w:color w:val="2F5496" w:themeColor="accent1" w:themeShade="BF"/>
      <w:sz w:val="24"/>
    </w:rPr>
  </w:style>
  <w:style w:type="character" w:customStyle="1" w:styleId="60">
    <w:name w:val="标题 6 字符"/>
    <w:basedOn w:val="a0"/>
    <w:link w:val="6"/>
    <w:uiPriority w:val="9"/>
    <w:semiHidden/>
    <w:rsid w:val="000B03AE"/>
    <w:rPr>
      <w:rFonts w:cstheme="majorBidi"/>
      <w:b/>
      <w:bCs/>
      <w:color w:val="2F5496" w:themeColor="accent1" w:themeShade="BF"/>
    </w:rPr>
  </w:style>
  <w:style w:type="character" w:customStyle="1" w:styleId="70">
    <w:name w:val="标题 7 字符"/>
    <w:basedOn w:val="a0"/>
    <w:link w:val="7"/>
    <w:uiPriority w:val="9"/>
    <w:semiHidden/>
    <w:rsid w:val="000B03AE"/>
    <w:rPr>
      <w:rFonts w:cstheme="majorBidi"/>
      <w:b/>
      <w:bCs/>
      <w:color w:val="595959" w:themeColor="text1" w:themeTint="A6"/>
    </w:rPr>
  </w:style>
  <w:style w:type="character" w:customStyle="1" w:styleId="80">
    <w:name w:val="标题 8 字符"/>
    <w:basedOn w:val="a0"/>
    <w:link w:val="8"/>
    <w:uiPriority w:val="9"/>
    <w:semiHidden/>
    <w:rsid w:val="000B03AE"/>
    <w:rPr>
      <w:rFonts w:cstheme="majorBidi"/>
      <w:color w:val="595959" w:themeColor="text1" w:themeTint="A6"/>
    </w:rPr>
  </w:style>
  <w:style w:type="character" w:customStyle="1" w:styleId="90">
    <w:name w:val="标题 9 字符"/>
    <w:basedOn w:val="a0"/>
    <w:link w:val="9"/>
    <w:uiPriority w:val="9"/>
    <w:semiHidden/>
    <w:rsid w:val="000B03AE"/>
    <w:rPr>
      <w:rFonts w:eastAsiaTheme="majorEastAsia" w:cstheme="majorBidi"/>
      <w:color w:val="595959" w:themeColor="text1" w:themeTint="A6"/>
    </w:rPr>
  </w:style>
  <w:style w:type="paragraph" w:styleId="a3">
    <w:name w:val="Title"/>
    <w:basedOn w:val="a"/>
    <w:next w:val="a"/>
    <w:link w:val="a4"/>
    <w:uiPriority w:val="10"/>
    <w:qFormat/>
    <w:rsid w:val="000B0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3AE"/>
    <w:pPr>
      <w:spacing w:before="160"/>
      <w:jc w:val="center"/>
    </w:pPr>
    <w:rPr>
      <w:i/>
      <w:iCs/>
      <w:color w:val="404040" w:themeColor="text1" w:themeTint="BF"/>
    </w:rPr>
  </w:style>
  <w:style w:type="character" w:customStyle="1" w:styleId="a8">
    <w:name w:val="引用 字符"/>
    <w:basedOn w:val="a0"/>
    <w:link w:val="a7"/>
    <w:uiPriority w:val="29"/>
    <w:rsid w:val="000B03AE"/>
    <w:rPr>
      <w:i/>
      <w:iCs/>
      <w:color w:val="404040" w:themeColor="text1" w:themeTint="BF"/>
    </w:rPr>
  </w:style>
  <w:style w:type="paragraph" w:styleId="a9">
    <w:name w:val="List Paragraph"/>
    <w:basedOn w:val="a"/>
    <w:uiPriority w:val="34"/>
    <w:qFormat/>
    <w:rsid w:val="000B03AE"/>
    <w:pPr>
      <w:ind w:left="720"/>
      <w:contextualSpacing/>
    </w:pPr>
  </w:style>
  <w:style w:type="character" w:styleId="aa">
    <w:name w:val="Intense Emphasis"/>
    <w:basedOn w:val="a0"/>
    <w:uiPriority w:val="21"/>
    <w:qFormat/>
    <w:rsid w:val="000B03AE"/>
    <w:rPr>
      <w:i/>
      <w:iCs/>
      <w:color w:val="2F5496" w:themeColor="accent1" w:themeShade="BF"/>
    </w:rPr>
  </w:style>
  <w:style w:type="paragraph" w:styleId="ab">
    <w:name w:val="Intense Quote"/>
    <w:basedOn w:val="a"/>
    <w:next w:val="a"/>
    <w:link w:val="ac"/>
    <w:uiPriority w:val="30"/>
    <w:qFormat/>
    <w:rsid w:val="000B0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3AE"/>
    <w:rPr>
      <w:i/>
      <w:iCs/>
      <w:color w:val="2F5496" w:themeColor="accent1" w:themeShade="BF"/>
    </w:rPr>
  </w:style>
  <w:style w:type="character" w:styleId="ad">
    <w:name w:val="Intense Reference"/>
    <w:basedOn w:val="a0"/>
    <w:uiPriority w:val="32"/>
    <w:qFormat/>
    <w:rsid w:val="000B0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