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49A9" w14:textId="77777777" w:rsidR="00756AE8" w:rsidRDefault="00756AE8">
      <w:pPr>
        <w:rPr>
          <w:rFonts w:hint="eastAsia"/>
        </w:rPr>
      </w:pPr>
      <w:r>
        <w:rPr>
          <w:rFonts w:hint="eastAsia"/>
        </w:rPr>
        <w:t>鉴赏的拼音是什么意思啊</w:t>
      </w:r>
    </w:p>
    <w:p w14:paraId="3A4B216A" w14:textId="77777777" w:rsidR="00756AE8" w:rsidRDefault="00756AE8">
      <w:pPr>
        <w:rPr>
          <w:rFonts w:hint="eastAsia"/>
        </w:rPr>
      </w:pPr>
      <w:r>
        <w:rPr>
          <w:rFonts w:hint="eastAsia"/>
        </w:rPr>
        <w:t>在汉语中，“鉴赏”这个词，其拼音为“jiàn shǎng”。这个词汇不仅体现了中文语言的博大精深，也承载着深厚的文化底蕴。它由两个汉字组成：“鉴”，指的是镜子或者以镜子作为比喻的事物，意指对事物进行细致观察和分析；“赏”，则有欣赏、享受的意思，往往带有一种愉悦的情感色彩。合起来，“鉴赏”表示的是对艺术品、文学作品等进行深入的品味与评价。</w:t>
      </w:r>
    </w:p>
    <w:p w14:paraId="13D7DC7D" w14:textId="77777777" w:rsidR="00756AE8" w:rsidRDefault="00756AE8">
      <w:pPr>
        <w:rPr>
          <w:rFonts w:hint="eastAsia"/>
        </w:rPr>
      </w:pPr>
    </w:p>
    <w:p w14:paraId="391162E4" w14:textId="77777777" w:rsidR="00756AE8" w:rsidRDefault="00756AE8">
      <w:pPr>
        <w:rPr>
          <w:rFonts w:hint="eastAsia"/>
        </w:rPr>
      </w:pPr>
      <w:r>
        <w:rPr>
          <w:rFonts w:hint="eastAsia"/>
        </w:rPr>
        <w:t xml:space="preserve"> </w:t>
      </w:r>
    </w:p>
    <w:p w14:paraId="381D946E" w14:textId="77777777" w:rsidR="00756AE8" w:rsidRDefault="00756AE8">
      <w:pPr>
        <w:rPr>
          <w:rFonts w:hint="eastAsia"/>
        </w:rPr>
      </w:pPr>
      <w:r>
        <w:rPr>
          <w:rFonts w:hint="eastAsia"/>
        </w:rPr>
        <w:t>从字面理解到深层含义</w:t>
      </w:r>
    </w:p>
    <w:p w14:paraId="10DD84E6" w14:textId="77777777" w:rsidR="00756AE8" w:rsidRDefault="00756AE8">
      <w:pPr>
        <w:rPr>
          <w:rFonts w:hint="eastAsia"/>
        </w:rPr>
      </w:pPr>
      <w:r>
        <w:rPr>
          <w:rFonts w:hint="eastAsia"/>
        </w:rPr>
        <w:t>当我们谈论“鉴赏”的时候，并非只是简单地识别或观看某件物品。真正的鉴赏涉及到对一个对象的理解、感受以及评判。在这个过程中，人们运用自己的知识、经验和审美观去解析一件艺术品或文化产物背后的故事和价值。这种行为不仅仅局限于视觉艺术，音乐、电影、书籍等各种形式的艺术都可以成为鉴赏的对象。鉴赏者通过敏锐的感觉和深刻的思考，能够超越表面看到更深层次的意义，从而获得精神上的满足。</w:t>
      </w:r>
    </w:p>
    <w:p w14:paraId="43D2FAF6" w14:textId="77777777" w:rsidR="00756AE8" w:rsidRDefault="00756AE8">
      <w:pPr>
        <w:rPr>
          <w:rFonts w:hint="eastAsia"/>
        </w:rPr>
      </w:pPr>
    </w:p>
    <w:p w14:paraId="661C2CB5" w14:textId="77777777" w:rsidR="00756AE8" w:rsidRDefault="00756AE8">
      <w:pPr>
        <w:rPr>
          <w:rFonts w:hint="eastAsia"/>
        </w:rPr>
      </w:pPr>
      <w:r>
        <w:rPr>
          <w:rFonts w:hint="eastAsia"/>
        </w:rPr>
        <w:t xml:space="preserve"> </w:t>
      </w:r>
    </w:p>
    <w:p w14:paraId="39C2BA22" w14:textId="77777777" w:rsidR="00756AE8" w:rsidRDefault="00756AE8">
      <w:pPr>
        <w:rPr>
          <w:rFonts w:hint="eastAsia"/>
        </w:rPr>
      </w:pPr>
      <w:r>
        <w:rPr>
          <w:rFonts w:hint="eastAsia"/>
        </w:rPr>
        <w:t>历史视角下的鉴赏</w:t>
      </w:r>
    </w:p>
    <w:p w14:paraId="0486B8C9" w14:textId="77777777" w:rsidR="00756AE8" w:rsidRDefault="00756AE8">
      <w:pPr>
        <w:rPr>
          <w:rFonts w:hint="eastAsia"/>
        </w:rPr>
      </w:pPr>
      <w:r>
        <w:rPr>
          <w:rFonts w:hint="eastAsia"/>
        </w:rPr>
        <w:t>回顾历史，我们发现不同朝代对于鉴赏有着不同的理解和实践方式。古代中国文人雅士喜欢聚集在一起品评书画、诗歌等文艺创作，形成了独特的社交活动——文会。而在欧洲，自文艺复兴以来，随着人们对古典文化的重新发现，鉴赏逐渐成为了贵族阶层乃至普通民众生活中不可或缺的一部分。无论是东方还是西方，在那个时代，鉴赏都不仅仅是个人的兴趣爱好，更是一种社会地位和修养的象征。</w:t>
      </w:r>
    </w:p>
    <w:p w14:paraId="20A0DA00" w14:textId="77777777" w:rsidR="00756AE8" w:rsidRDefault="00756AE8">
      <w:pPr>
        <w:rPr>
          <w:rFonts w:hint="eastAsia"/>
        </w:rPr>
      </w:pPr>
    </w:p>
    <w:p w14:paraId="59542AEB" w14:textId="77777777" w:rsidR="00756AE8" w:rsidRDefault="00756AE8">
      <w:pPr>
        <w:rPr>
          <w:rFonts w:hint="eastAsia"/>
        </w:rPr>
      </w:pPr>
      <w:r>
        <w:rPr>
          <w:rFonts w:hint="eastAsia"/>
        </w:rPr>
        <w:t xml:space="preserve"> </w:t>
      </w:r>
    </w:p>
    <w:p w14:paraId="3C27B945" w14:textId="77777777" w:rsidR="00756AE8" w:rsidRDefault="00756AE8">
      <w:pPr>
        <w:rPr>
          <w:rFonts w:hint="eastAsia"/>
        </w:rPr>
      </w:pPr>
      <w:r>
        <w:rPr>
          <w:rFonts w:hint="eastAsia"/>
        </w:rPr>
        <w:t>现代社会中的鉴赏</w:t>
      </w:r>
    </w:p>
    <w:p w14:paraId="24D7B778" w14:textId="77777777" w:rsidR="00756AE8" w:rsidRDefault="00756AE8">
      <w:pPr>
        <w:rPr>
          <w:rFonts w:hint="eastAsia"/>
        </w:rPr>
      </w:pPr>
      <w:r>
        <w:rPr>
          <w:rFonts w:hint="eastAsia"/>
        </w:rPr>
        <w:t>进入现代社会后，随着教育水平的提高和技术的发展，鉴赏已经变得更加普及和平民化。互联网使得信息传播更为便捷，博物馆、画廊等场所也更加开放，这为公众提供了更多接触优秀作品的机会。媒体平台上的评论区、社交媒体群组等新兴交流渠道让每个人都能发表自己对于某个艺术作品的看法。然而，这也带来了一些挑战：如何区分专业意见和个人偏好？怎样培养正确的审美观念？这些都是当代人在参与鉴赏活动时需要思考的问题。</w:t>
      </w:r>
    </w:p>
    <w:p w14:paraId="3BDC83E2" w14:textId="77777777" w:rsidR="00756AE8" w:rsidRDefault="00756AE8">
      <w:pPr>
        <w:rPr>
          <w:rFonts w:hint="eastAsia"/>
        </w:rPr>
      </w:pPr>
    </w:p>
    <w:p w14:paraId="747DD89A" w14:textId="77777777" w:rsidR="00756AE8" w:rsidRDefault="00756AE8">
      <w:pPr>
        <w:rPr>
          <w:rFonts w:hint="eastAsia"/>
        </w:rPr>
      </w:pPr>
      <w:r>
        <w:rPr>
          <w:rFonts w:hint="eastAsia"/>
        </w:rPr>
        <w:t xml:space="preserve"> </w:t>
      </w:r>
    </w:p>
    <w:p w14:paraId="57F3D06B" w14:textId="77777777" w:rsidR="00756AE8" w:rsidRDefault="00756AE8">
      <w:pPr>
        <w:rPr>
          <w:rFonts w:hint="eastAsia"/>
        </w:rPr>
      </w:pPr>
      <w:r>
        <w:rPr>
          <w:rFonts w:hint="eastAsia"/>
        </w:rPr>
        <w:t>最后的总结</w:t>
      </w:r>
    </w:p>
    <w:p w14:paraId="7D899DC7" w14:textId="77777777" w:rsidR="00756AE8" w:rsidRDefault="00756AE8">
      <w:pPr>
        <w:rPr>
          <w:rFonts w:hint="eastAsia"/>
        </w:rPr>
      </w:pPr>
      <w:r>
        <w:rPr>
          <w:rFonts w:hint="eastAsia"/>
        </w:rPr>
        <w:t>“鉴赏”作为一个既古老又现代的概念，它连接了过去与现在，将人类共同追求美好事物的愿望贯穿始终。无论是在私人收藏室里静静地品味一幅古画，还是在电影院中热烈讨论一部新上映的影片，鉴赏都是我们丰富内心世界、提升生活品质的重要途径之一。希望更多的人可以加入到这个充满魅力的世界中来，用开放的心态去迎接每一次美的邂逅。</w:t>
      </w:r>
    </w:p>
    <w:p w14:paraId="1FD85F71" w14:textId="77777777" w:rsidR="00756AE8" w:rsidRDefault="00756AE8">
      <w:pPr>
        <w:rPr>
          <w:rFonts w:hint="eastAsia"/>
        </w:rPr>
      </w:pPr>
    </w:p>
    <w:p w14:paraId="7F7CE998" w14:textId="77777777" w:rsidR="00756AE8" w:rsidRDefault="00756AE8">
      <w:pPr>
        <w:rPr>
          <w:rFonts w:hint="eastAsia"/>
        </w:rPr>
      </w:pPr>
      <w:r>
        <w:rPr>
          <w:rFonts w:hint="eastAsia"/>
        </w:rPr>
        <w:t>本文是由每日作文网(2345lzwz.com)为大家创作</w:t>
      </w:r>
    </w:p>
    <w:p w14:paraId="24E80789" w14:textId="4AD243B9" w:rsidR="00394109" w:rsidRDefault="00394109"/>
    <w:sectPr w:rsidR="00394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09"/>
    <w:rsid w:val="00394109"/>
    <w:rsid w:val="00756AE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1AC1E-16ED-4BEA-BE0D-4D8F3E0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109"/>
    <w:rPr>
      <w:rFonts w:cstheme="majorBidi"/>
      <w:color w:val="2F5496" w:themeColor="accent1" w:themeShade="BF"/>
      <w:sz w:val="28"/>
      <w:szCs w:val="28"/>
    </w:rPr>
  </w:style>
  <w:style w:type="character" w:customStyle="1" w:styleId="50">
    <w:name w:val="标题 5 字符"/>
    <w:basedOn w:val="a0"/>
    <w:link w:val="5"/>
    <w:uiPriority w:val="9"/>
    <w:semiHidden/>
    <w:rsid w:val="00394109"/>
    <w:rPr>
      <w:rFonts w:cstheme="majorBidi"/>
      <w:color w:val="2F5496" w:themeColor="accent1" w:themeShade="BF"/>
      <w:sz w:val="24"/>
    </w:rPr>
  </w:style>
  <w:style w:type="character" w:customStyle="1" w:styleId="60">
    <w:name w:val="标题 6 字符"/>
    <w:basedOn w:val="a0"/>
    <w:link w:val="6"/>
    <w:uiPriority w:val="9"/>
    <w:semiHidden/>
    <w:rsid w:val="00394109"/>
    <w:rPr>
      <w:rFonts w:cstheme="majorBidi"/>
      <w:b/>
      <w:bCs/>
      <w:color w:val="2F5496" w:themeColor="accent1" w:themeShade="BF"/>
    </w:rPr>
  </w:style>
  <w:style w:type="character" w:customStyle="1" w:styleId="70">
    <w:name w:val="标题 7 字符"/>
    <w:basedOn w:val="a0"/>
    <w:link w:val="7"/>
    <w:uiPriority w:val="9"/>
    <w:semiHidden/>
    <w:rsid w:val="00394109"/>
    <w:rPr>
      <w:rFonts w:cstheme="majorBidi"/>
      <w:b/>
      <w:bCs/>
      <w:color w:val="595959" w:themeColor="text1" w:themeTint="A6"/>
    </w:rPr>
  </w:style>
  <w:style w:type="character" w:customStyle="1" w:styleId="80">
    <w:name w:val="标题 8 字符"/>
    <w:basedOn w:val="a0"/>
    <w:link w:val="8"/>
    <w:uiPriority w:val="9"/>
    <w:semiHidden/>
    <w:rsid w:val="00394109"/>
    <w:rPr>
      <w:rFonts w:cstheme="majorBidi"/>
      <w:color w:val="595959" w:themeColor="text1" w:themeTint="A6"/>
    </w:rPr>
  </w:style>
  <w:style w:type="character" w:customStyle="1" w:styleId="90">
    <w:name w:val="标题 9 字符"/>
    <w:basedOn w:val="a0"/>
    <w:link w:val="9"/>
    <w:uiPriority w:val="9"/>
    <w:semiHidden/>
    <w:rsid w:val="00394109"/>
    <w:rPr>
      <w:rFonts w:eastAsiaTheme="majorEastAsia" w:cstheme="majorBidi"/>
      <w:color w:val="595959" w:themeColor="text1" w:themeTint="A6"/>
    </w:rPr>
  </w:style>
  <w:style w:type="paragraph" w:styleId="a3">
    <w:name w:val="Title"/>
    <w:basedOn w:val="a"/>
    <w:next w:val="a"/>
    <w:link w:val="a4"/>
    <w:uiPriority w:val="10"/>
    <w:qFormat/>
    <w:rsid w:val="00394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109"/>
    <w:pPr>
      <w:spacing w:before="160"/>
      <w:jc w:val="center"/>
    </w:pPr>
    <w:rPr>
      <w:i/>
      <w:iCs/>
      <w:color w:val="404040" w:themeColor="text1" w:themeTint="BF"/>
    </w:rPr>
  </w:style>
  <w:style w:type="character" w:customStyle="1" w:styleId="a8">
    <w:name w:val="引用 字符"/>
    <w:basedOn w:val="a0"/>
    <w:link w:val="a7"/>
    <w:uiPriority w:val="29"/>
    <w:rsid w:val="00394109"/>
    <w:rPr>
      <w:i/>
      <w:iCs/>
      <w:color w:val="404040" w:themeColor="text1" w:themeTint="BF"/>
    </w:rPr>
  </w:style>
  <w:style w:type="paragraph" w:styleId="a9">
    <w:name w:val="List Paragraph"/>
    <w:basedOn w:val="a"/>
    <w:uiPriority w:val="34"/>
    <w:qFormat/>
    <w:rsid w:val="00394109"/>
    <w:pPr>
      <w:ind w:left="720"/>
      <w:contextualSpacing/>
    </w:pPr>
  </w:style>
  <w:style w:type="character" w:styleId="aa">
    <w:name w:val="Intense Emphasis"/>
    <w:basedOn w:val="a0"/>
    <w:uiPriority w:val="21"/>
    <w:qFormat/>
    <w:rsid w:val="00394109"/>
    <w:rPr>
      <w:i/>
      <w:iCs/>
      <w:color w:val="2F5496" w:themeColor="accent1" w:themeShade="BF"/>
    </w:rPr>
  </w:style>
  <w:style w:type="paragraph" w:styleId="ab">
    <w:name w:val="Intense Quote"/>
    <w:basedOn w:val="a"/>
    <w:next w:val="a"/>
    <w:link w:val="ac"/>
    <w:uiPriority w:val="30"/>
    <w:qFormat/>
    <w:rsid w:val="00394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109"/>
    <w:rPr>
      <w:i/>
      <w:iCs/>
      <w:color w:val="2F5496" w:themeColor="accent1" w:themeShade="BF"/>
    </w:rPr>
  </w:style>
  <w:style w:type="character" w:styleId="ad">
    <w:name w:val="Intense Reference"/>
    <w:basedOn w:val="a0"/>
    <w:uiPriority w:val="32"/>
    <w:qFormat/>
    <w:rsid w:val="00394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