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7C6B3" w14:textId="77777777" w:rsidR="00777AE0" w:rsidRDefault="00777AE0">
      <w:pPr>
        <w:rPr>
          <w:rFonts w:hint="eastAsia"/>
        </w:rPr>
      </w:pPr>
      <w:r>
        <w:rPr>
          <w:rFonts w:hint="eastAsia"/>
        </w:rPr>
        <w:t>进口蕉的拼音：Jin kou jiao</w:t>
      </w:r>
    </w:p>
    <w:p w14:paraId="2B4818E0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597FB" w14:textId="77777777" w:rsidR="00777AE0" w:rsidRDefault="00777AE0">
      <w:pPr>
        <w:rPr>
          <w:rFonts w:hint="eastAsia"/>
        </w:rPr>
      </w:pPr>
      <w:r>
        <w:rPr>
          <w:rFonts w:hint="eastAsia"/>
        </w:rPr>
        <w:t>在中华大地，香蕉是人们餐桌上常见的水果之一。它以甜美的味道、丰富的营养和易于消化吸收的特点深受大家喜爱。而“进口蕉”则是指那些从国外引入到中国市场的香蕉。这些香蕉通常来自气候温暖、土壤肥沃的地方，如菲律宾、厄瓜多尔等国，它们不仅品质优良，而且口感独特。</w:t>
      </w:r>
    </w:p>
    <w:p w14:paraId="31BEE894" w14:textId="77777777" w:rsidR="00777AE0" w:rsidRDefault="00777AE0">
      <w:pPr>
        <w:rPr>
          <w:rFonts w:hint="eastAsia"/>
        </w:rPr>
      </w:pPr>
    </w:p>
    <w:p w14:paraId="42BD575A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85D97" w14:textId="77777777" w:rsidR="00777AE0" w:rsidRDefault="00777AE0">
      <w:pPr>
        <w:rPr>
          <w:rFonts w:hint="eastAsia"/>
        </w:rPr>
      </w:pPr>
      <w:r>
        <w:rPr>
          <w:rFonts w:hint="eastAsia"/>
        </w:rPr>
        <w:t>进口蕉的来源与品种</w:t>
      </w:r>
    </w:p>
    <w:p w14:paraId="6C72C6ED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37A4A" w14:textId="77777777" w:rsidR="00777AE0" w:rsidRDefault="00777AE0">
      <w:pPr>
        <w:rPr>
          <w:rFonts w:hint="eastAsia"/>
        </w:rPr>
      </w:pPr>
      <w:r>
        <w:rPr>
          <w:rFonts w:hint="eastAsia"/>
        </w:rPr>
        <w:t>进口蕉主要来源于热带和亚热带地区，因为这些地方拥有适合香蕉生长的自然条件。例如，拉丁美洲国家厄瓜多尔是世界上最大的香蕉出口国之一，其生产的卡文迪什（Cavendish）品种香蕉，在全球市场上占据了重要份额；东南亚国家如菲律宾，则因其地理位置接近中国，成为另一个重要的进口源地。还有其他一些国家和地区也向中国市场提供不同类型的香蕉，满足了消费者多样化的需求。</w:t>
      </w:r>
    </w:p>
    <w:p w14:paraId="1F7A393E" w14:textId="77777777" w:rsidR="00777AE0" w:rsidRDefault="00777AE0">
      <w:pPr>
        <w:rPr>
          <w:rFonts w:hint="eastAsia"/>
        </w:rPr>
      </w:pPr>
    </w:p>
    <w:p w14:paraId="31A14377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A61BDC" w14:textId="77777777" w:rsidR="00777AE0" w:rsidRDefault="00777AE0">
      <w:pPr>
        <w:rPr>
          <w:rFonts w:hint="eastAsia"/>
        </w:rPr>
      </w:pPr>
      <w:r>
        <w:rPr>
          <w:rFonts w:hint="eastAsia"/>
        </w:rPr>
        <w:t>进口蕉的质量优势</w:t>
      </w:r>
    </w:p>
    <w:p w14:paraId="1B0288AA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98AB3" w14:textId="77777777" w:rsidR="00777AE0" w:rsidRDefault="00777AE0">
      <w:pPr>
        <w:rPr>
          <w:rFonts w:hint="eastAsia"/>
        </w:rPr>
      </w:pPr>
      <w:r>
        <w:rPr>
          <w:rFonts w:hint="eastAsia"/>
        </w:rPr>
        <w:t>相较于国内种植的香蕉，进口蕉往往具有更加一致的外观和更好的保存性能。这是因为许多出口国采用了先进的农业技术和管理方法来培育香蕉。比如，使用科学配方施肥、病虫害防治措施以及严格的采摘标准等，确保了每一串香蕉都能达到高品质的要求。由于运输过程中的冷链保鲜技术的应用，使得远渡重洋而来的香蕉依然能够保持新鲜美味。</w:t>
      </w:r>
    </w:p>
    <w:p w14:paraId="55DF0120" w14:textId="77777777" w:rsidR="00777AE0" w:rsidRDefault="00777AE0">
      <w:pPr>
        <w:rPr>
          <w:rFonts w:hint="eastAsia"/>
        </w:rPr>
      </w:pPr>
    </w:p>
    <w:p w14:paraId="5E7B59A9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7CB47" w14:textId="77777777" w:rsidR="00777AE0" w:rsidRDefault="00777AE0">
      <w:pPr>
        <w:rPr>
          <w:rFonts w:hint="eastAsia"/>
        </w:rPr>
      </w:pPr>
      <w:r>
        <w:rPr>
          <w:rFonts w:hint="eastAsia"/>
        </w:rPr>
        <w:t>进口蕉对市场的影响</w:t>
      </w:r>
    </w:p>
    <w:p w14:paraId="7F0D43EE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77EDF0" w14:textId="77777777" w:rsidR="00777AE0" w:rsidRDefault="00777AE0">
      <w:pPr>
        <w:rPr>
          <w:rFonts w:hint="eastAsia"/>
        </w:rPr>
      </w:pPr>
      <w:r>
        <w:rPr>
          <w:rFonts w:hint="eastAsia"/>
        </w:rPr>
        <w:t>随着全球化进程加快及物流业的发展，越来越多的进口蕉进入中国市场。这不仅丰富了消费者的果盘选择，也为本土香蕉产业带来了竞争压力。为了应对这种挑战，中国的香蕉生产商开始注重提升产品质量和服务水平，并积极探索差异化发展战略。例如，有的企业加强了与科研机构的合作，致力于开发适应本地环境的新品种；有的则通过有机认证等方式提高产品的附加值。在进口蕉的影响下，整个行业正朝着更加健康有序的方向发展。</w:t>
      </w:r>
    </w:p>
    <w:p w14:paraId="591D554B" w14:textId="77777777" w:rsidR="00777AE0" w:rsidRDefault="00777AE0">
      <w:pPr>
        <w:rPr>
          <w:rFonts w:hint="eastAsia"/>
        </w:rPr>
      </w:pPr>
    </w:p>
    <w:p w14:paraId="13E034B0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35FA27BC" w14:textId="77777777" w:rsidR="00777AE0" w:rsidRDefault="00777AE0">
      <w:pPr>
        <w:rPr>
          <w:rFonts w:hint="eastAsia"/>
        </w:rPr>
      </w:pPr>
      <w:r>
        <w:rPr>
          <w:rFonts w:hint="eastAsia"/>
        </w:rPr>
        <w:t>如何挑选优质进口蕉</w:t>
      </w:r>
    </w:p>
    <w:p w14:paraId="3A5B6E84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540B6" w14:textId="77777777" w:rsidR="00777AE0" w:rsidRDefault="00777AE0">
      <w:pPr>
        <w:rPr>
          <w:rFonts w:hint="eastAsia"/>
        </w:rPr>
      </w:pPr>
      <w:r>
        <w:rPr>
          <w:rFonts w:hint="eastAsia"/>
        </w:rPr>
        <w:t>面对琳琅满目的进口蕉产品，消费者应该如何挑选呢？观察香蕉的颜色。成熟度适中的进口蕉表皮呈现金黄色，带有少量黑斑点，这样的香蕉既不会太生也不会过熟，口感最佳。检查香蕉的形状是否均匀，无明显损伤或变形，这也是衡量其质量好坏的一个重要指标。可以闻一闻香蕉散发出来的香气，新鲜的进口蕉应该有浓郁的果香，而没有异味。按照上述方法选购，相信您一定能挑到满意的进口蕉。</w:t>
      </w:r>
    </w:p>
    <w:p w14:paraId="25E0966E" w14:textId="77777777" w:rsidR="00777AE0" w:rsidRDefault="00777AE0">
      <w:pPr>
        <w:rPr>
          <w:rFonts w:hint="eastAsia"/>
        </w:rPr>
      </w:pPr>
    </w:p>
    <w:p w14:paraId="40386E30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FA6E7" w14:textId="77777777" w:rsidR="00777AE0" w:rsidRDefault="00777AE0">
      <w:pPr>
        <w:rPr>
          <w:rFonts w:hint="eastAsia"/>
        </w:rPr>
      </w:pPr>
      <w:r>
        <w:rPr>
          <w:rFonts w:hint="eastAsia"/>
        </w:rPr>
        <w:t>进口蕉的文化意义</w:t>
      </w:r>
    </w:p>
    <w:p w14:paraId="7F2039F2" w14:textId="77777777" w:rsidR="00777AE0" w:rsidRDefault="00777A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9C1FA5" w14:textId="77777777" w:rsidR="00777AE0" w:rsidRDefault="00777AE0">
      <w:pPr>
        <w:rPr>
          <w:rFonts w:hint="eastAsia"/>
        </w:rPr>
      </w:pPr>
      <w:r>
        <w:rPr>
          <w:rFonts w:hint="eastAsia"/>
        </w:rPr>
        <w:t>除了作为食物本身的价值外，进口蕉还承载着一定的文化交流意义。当我们将异国风味带入日常生活时，实际上也是在体验不同的文化和生活方式。每一片进口蕉背后都蕴含着种植者辛勤劳动的故事，以及跨越千山万水来到我们手中的奇妙旅程。因此，当我们享用这份甜蜜之时，不妨也思考一下它所代表的意义，珍惜这份来自远方的礼物。</w:t>
      </w:r>
    </w:p>
    <w:p w14:paraId="74ACF638" w14:textId="77777777" w:rsidR="00777AE0" w:rsidRDefault="00777AE0">
      <w:pPr>
        <w:rPr>
          <w:rFonts w:hint="eastAsia"/>
        </w:rPr>
      </w:pPr>
    </w:p>
    <w:p w14:paraId="75DF89F7" w14:textId="77777777" w:rsidR="00777AE0" w:rsidRDefault="00777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1E2D5" w14:textId="2A6EC099" w:rsidR="006D43FD" w:rsidRDefault="006D43FD"/>
    <w:sectPr w:rsidR="006D4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FD"/>
    <w:rsid w:val="00345327"/>
    <w:rsid w:val="006D43FD"/>
    <w:rsid w:val="0077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2B257-E0C1-410A-A34F-FC6BBEEB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3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3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3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3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3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3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3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3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3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3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3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3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3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3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3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3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3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3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3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3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3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3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3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3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3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3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