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6FC5" w14:textId="77777777" w:rsidR="00EB731A" w:rsidRDefault="00EB731A">
      <w:pPr>
        <w:rPr>
          <w:rFonts w:hint="eastAsia"/>
        </w:rPr>
      </w:pPr>
    </w:p>
    <w:p w14:paraId="7EE819D7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蒹葭原文带的拼音：探索经典之美</w:t>
      </w:r>
    </w:p>
    <w:p w14:paraId="555BAEE5" w14:textId="77777777" w:rsidR="00EB731A" w:rsidRDefault="00EB731A">
      <w:pPr>
        <w:rPr>
          <w:rFonts w:hint="eastAsia"/>
        </w:rPr>
      </w:pPr>
    </w:p>
    <w:p w14:paraId="03FB4AF3" w14:textId="77777777" w:rsidR="00EB731A" w:rsidRDefault="00EB731A">
      <w:pPr>
        <w:rPr>
          <w:rFonts w:hint="eastAsia"/>
        </w:rPr>
      </w:pPr>
    </w:p>
    <w:p w14:paraId="2355343E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《蒹葭》作为《诗经》中的名篇，以其优美的语言和深远的意境深受读者的喜爱。本篇文章将介绍这首古诗，并附上其原文及拼音，以帮助现代读者更好地理解和欣赏这一文化遗产。</w:t>
      </w:r>
    </w:p>
    <w:p w14:paraId="2A4C660A" w14:textId="77777777" w:rsidR="00EB731A" w:rsidRDefault="00EB731A">
      <w:pPr>
        <w:rPr>
          <w:rFonts w:hint="eastAsia"/>
        </w:rPr>
      </w:pPr>
    </w:p>
    <w:p w14:paraId="4645D09B" w14:textId="77777777" w:rsidR="00EB731A" w:rsidRDefault="00EB731A">
      <w:pPr>
        <w:rPr>
          <w:rFonts w:hint="eastAsia"/>
        </w:rPr>
      </w:pPr>
    </w:p>
    <w:p w14:paraId="39103CC8" w14:textId="77777777" w:rsidR="00EB731A" w:rsidRDefault="00EB731A">
      <w:pPr>
        <w:rPr>
          <w:rFonts w:hint="eastAsia"/>
        </w:rPr>
      </w:pPr>
    </w:p>
    <w:p w14:paraId="5F6A27E6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蒹葭苍苍，白露为霜</w:t>
      </w:r>
    </w:p>
    <w:p w14:paraId="651F6D39" w14:textId="77777777" w:rsidR="00EB731A" w:rsidRDefault="00EB731A">
      <w:pPr>
        <w:rPr>
          <w:rFonts w:hint="eastAsia"/>
        </w:rPr>
      </w:pPr>
    </w:p>
    <w:p w14:paraId="0B68EF96" w14:textId="77777777" w:rsidR="00EB731A" w:rsidRDefault="00EB731A">
      <w:pPr>
        <w:rPr>
          <w:rFonts w:hint="eastAsia"/>
        </w:rPr>
      </w:pPr>
    </w:p>
    <w:p w14:paraId="4C3C7141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“蒹葭苍苍，白露为霜。”这句诗描绘了一个秋日清晨的景象：在一片茂密的芦苇丛中，露水凝结成霜。此情此景不仅美丽动人，更蕴含了诗人对远方爱人的思念之情。通过拼音来朗读这句话，“jiān jiā cāng cāng, bái lù wéi shuāng”，我们可以更加贴近古代文人的生活与情感世界。</w:t>
      </w:r>
    </w:p>
    <w:p w14:paraId="16094E8A" w14:textId="77777777" w:rsidR="00EB731A" w:rsidRDefault="00EB731A">
      <w:pPr>
        <w:rPr>
          <w:rFonts w:hint="eastAsia"/>
        </w:rPr>
      </w:pPr>
    </w:p>
    <w:p w14:paraId="4BDBC752" w14:textId="77777777" w:rsidR="00EB731A" w:rsidRDefault="00EB731A">
      <w:pPr>
        <w:rPr>
          <w:rFonts w:hint="eastAsia"/>
        </w:rPr>
      </w:pPr>
    </w:p>
    <w:p w14:paraId="7B48CD42" w14:textId="77777777" w:rsidR="00EB731A" w:rsidRDefault="00EB731A">
      <w:pPr>
        <w:rPr>
          <w:rFonts w:hint="eastAsia"/>
        </w:rPr>
      </w:pPr>
    </w:p>
    <w:p w14:paraId="54B356FE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所谓伊人，在水一方</w:t>
      </w:r>
    </w:p>
    <w:p w14:paraId="20BD627D" w14:textId="77777777" w:rsidR="00EB731A" w:rsidRDefault="00EB731A">
      <w:pPr>
        <w:rPr>
          <w:rFonts w:hint="eastAsia"/>
        </w:rPr>
      </w:pPr>
    </w:p>
    <w:p w14:paraId="45FF26DC" w14:textId="77777777" w:rsidR="00EB731A" w:rsidRDefault="00EB731A">
      <w:pPr>
        <w:rPr>
          <w:rFonts w:hint="eastAsia"/>
        </w:rPr>
      </w:pPr>
    </w:p>
    <w:p w14:paraId="74382487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接下来的一句，“所谓伊人，在水一方”，表达了诗人对于心中理想人物的向往。这里的“伊人”可以理解为理想的伴侣或目标，而“在水一方”则暗示着这种追求似乎总是遥不可及。朗读时，“suǒ wèi yī rén, zài shuǐ yī fāng”，让人感受到那种既充满希望又夹杂着无奈的情感。</w:t>
      </w:r>
    </w:p>
    <w:p w14:paraId="7433EE63" w14:textId="77777777" w:rsidR="00EB731A" w:rsidRDefault="00EB731A">
      <w:pPr>
        <w:rPr>
          <w:rFonts w:hint="eastAsia"/>
        </w:rPr>
      </w:pPr>
    </w:p>
    <w:p w14:paraId="3C52F53A" w14:textId="77777777" w:rsidR="00EB731A" w:rsidRDefault="00EB731A">
      <w:pPr>
        <w:rPr>
          <w:rFonts w:hint="eastAsia"/>
        </w:rPr>
      </w:pPr>
    </w:p>
    <w:p w14:paraId="0ABBE43E" w14:textId="77777777" w:rsidR="00EB731A" w:rsidRDefault="00EB731A">
      <w:pPr>
        <w:rPr>
          <w:rFonts w:hint="eastAsia"/>
        </w:rPr>
      </w:pPr>
    </w:p>
    <w:p w14:paraId="78E56128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溯洄从之，道阻且长</w:t>
      </w:r>
    </w:p>
    <w:p w14:paraId="66488F51" w14:textId="77777777" w:rsidR="00EB731A" w:rsidRDefault="00EB731A">
      <w:pPr>
        <w:rPr>
          <w:rFonts w:hint="eastAsia"/>
        </w:rPr>
      </w:pPr>
    </w:p>
    <w:p w14:paraId="3B49C69B" w14:textId="77777777" w:rsidR="00EB731A" w:rsidRDefault="00EB731A">
      <w:pPr>
        <w:rPr>
          <w:rFonts w:hint="eastAsia"/>
        </w:rPr>
      </w:pPr>
    </w:p>
    <w:p w14:paraId="7F7E60CA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在这两句中，“溯洄从之，道阻且长”，诗人用生动的语言描述了追求爱情或理想的艰难旅程。“溯洄”指的是逆流而上，象征着面对困难勇往直前的决心；而“道阻且长”则直接说明了道路的艰险与漫长。发音为“sù huí cóng zhī, dào zǔ qiě cháng”，进一步加深了对诗句内涵的理解。</w:t>
      </w:r>
    </w:p>
    <w:p w14:paraId="6BD40D04" w14:textId="77777777" w:rsidR="00EB731A" w:rsidRDefault="00EB731A">
      <w:pPr>
        <w:rPr>
          <w:rFonts w:hint="eastAsia"/>
        </w:rPr>
      </w:pPr>
    </w:p>
    <w:p w14:paraId="59B958AF" w14:textId="77777777" w:rsidR="00EB731A" w:rsidRDefault="00EB731A">
      <w:pPr>
        <w:rPr>
          <w:rFonts w:hint="eastAsia"/>
        </w:rPr>
      </w:pPr>
    </w:p>
    <w:p w14:paraId="34B5DDA8" w14:textId="77777777" w:rsidR="00EB731A" w:rsidRDefault="00EB731A">
      <w:pPr>
        <w:rPr>
          <w:rFonts w:hint="eastAsia"/>
        </w:rPr>
      </w:pPr>
    </w:p>
    <w:p w14:paraId="250CE440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蒹葭采采，白露未晞</w:t>
      </w:r>
    </w:p>
    <w:p w14:paraId="791532B6" w14:textId="77777777" w:rsidR="00EB731A" w:rsidRDefault="00EB731A">
      <w:pPr>
        <w:rPr>
          <w:rFonts w:hint="eastAsia"/>
        </w:rPr>
      </w:pPr>
    </w:p>
    <w:p w14:paraId="79FFFC46" w14:textId="77777777" w:rsidR="00EB731A" w:rsidRDefault="00EB731A">
      <w:pPr>
        <w:rPr>
          <w:rFonts w:hint="eastAsia"/>
        </w:rPr>
      </w:pPr>
    </w:p>
    <w:p w14:paraId="375BDF05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随着诗歌的发展，“蒹葭采采，白露未晞”继续描绘了一幅美丽的自然画面，同时也隐喻着时光流逝、事物变化的道理。这里，“采采”意味着繁盛的样子，“晞”则是干的意思。当我们按照拼音“jiān jiā cǎi cǎi, bái lù wèi xī”来诵读时，仿佛能够看到那片生机勃勃却又稍纵即逝的景象。</w:t>
      </w:r>
    </w:p>
    <w:p w14:paraId="1E7DB71F" w14:textId="77777777" w:rsidR="00EB731A" w:rsidRDefault="00EB731A">
      <w:pPr>
        <w:rPr>
          <w:rFonts w:hint="eastAsia"/>
        </w:rPr>
      </w:pPr>
    </w:p>
    <w:p w14:paraId="4F10776A" w14:textId="77777777" w:rsidR="00EB731A" w:rsidRDefault="00EB731A">
      <w:pPr>
        <w:rPr>
          <w:rFonts w:hint="eastAsia"/>
        </w:rPr>
      </w:pPr>
    </w:p>
    <w:p w14:paraId="3FCA4585" w14:textId="77777777" w:rsidR="00EB731A" w:rsidRDefault="00EB731A">
      <w:pPr>
        <w:rPr>
          <w:rFonts w:hint="eastAsia"/>
        </w:rPr>
      </w:pPr>
    </w:p>
    <w:p w14:paraId="7513DD7C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最后的总结：穿越时空的经典魅力</w:t>
      </w:r>
    </w:p>
    <w:p w14:paraId="2074A34E" w14:textId="77777777" w:rsidR="00EB731A" w:rsidRDefault="00EB731A">
      <w:pPr>
        <w:rPr>
          <w:rFonts w:hint="eastAsia"/>
        </w:rPr>
      </w:pPr>
    </w:p>
    <w:p w14:paraId="49F4E915" w14:textId="77777777" w:rsidR="00EB731A" w:rsidRDefault="00EB731A">
      <w:pPr>
        <w:rPr>
          <w:rFonts w:hint="eastAsia"/>
        </w:rPr>
      </w:pPr>
    </w:p>
    <w:p w14:paraId="09D02D7B" w14:textId="77777777" w:rsidR="00EB731A" w:rsidRDefault="00EB731A">
      <w:pPr>
        <w:rPr>
          <w:rFonts w:hint="eastAsia"/>
        </w:rPr>
      </w:pPr>
      <w:r>
        <w:rPr>
          <w:rFonts w:hint="eastAsia"/>
        </w:rPr>
        <w:tab/>
        <w:t>通过对《蒹葭》原文及其拼音的学习，我们不仅能领略到中国古代文学的独特魅力，还能从中汲取智慧和力量。无论是在艺术创作还是日常生活中，《蒹葭》所传达的思想都具有重要的启示意义。让我们一起用心去感受这份来自千年前的美好吧！</w:t>
      </w:r>
    </w:p>
    <w:p w14:paraId="104820F8" w14:textId="77777777" w:rsidR="00EB731A" w:rsidRDefault="00EB731A">
      <w:pPr>
        <w:rPr>
          <w:rFonts w:hint="eastAsia"/>
        </w:rPr>
      </w:pPr>
    </w:p>
    <w:p w14:paraId="4EB054C9" w14:textId="77777777" w:rsidR="00EB731A" w:rsidRDefault="00EB731A">
      <w:pPr>
        <w:rPr>
          <w:rFonts w:hint="eastAsia"/>
        </w:rPr>
      </w:pPr>
    </w:p>
    <w:p w14:paraId="7B130C7B" w14:textId="77777777" w:rsidR="00EB731A" w:rsidRDefault="00EB7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7718C" w14:textId="5DB16F98" w:rsidR="000C107B" w:rsidRDefault="000C107B"/>
    <w:sectPr w:rsidR="000C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7B"/>
    <w:rsid w:val="000C107B"/>
    <w:rsid w:val="00925FE3"/>
    <w:rsid w:val="00E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4933F-049B-408D-A9F7-07E4146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