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1F6E" w14:textId="77777777" w:rsidR="006F3006" w:rsidRDefault="006F3006">
      <w:pPr>
        <w:rPr>
          <w:rFonts w:hint="eastAsia"/>
        </w:rPr>
      </w:pPr>
      <w:r>
        <w:rPr>
          <w:rFonts w:hint="eastAsia"/>
        </w:rPr>
        <w:t>结果实的拼音：jié guǒ shí</w:t>
      </w:r>
    </w:p>
    <w:p w14:paraId="23EA192B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69B82" w14:textId="77777777" w:rsidR="006F3006" w:rsidRDefault="006F3006">
      <w:pPr>
        <w:rPr>
          <w:rFonts w:hint="eastAsia"/>
        </w:rPr>
      </w:pPr>
      <w:r>
        <w:rPr>
          <w:rFonts w:hint="eastAsia"/>
        </w:rPr>
        <w:t>在汉语中，“结果实”这个词语，不仅仅描述了植物生长周期中的一个自然现象，它还蕴含着人们对于丰收、成就和收获的期盼。拼音“jié guǒ shí”，读音轻快而充满希望，仿佛能让人看到果园里挂满枝头的累累硕果，或是田地间金黄色的麦浪随风起伏的画面。</w:t>
      </w:r>
    </w:p>
    <w:p w14:paraId="6D027184" w14:textId="77777777" w:rsidR="006F3006" w:rsidRDefault="006F3006">
      <w:pPr>
        <w:rPr>
          <w:rFonts w:hint="eastAsia"/>
        </w:rPr>
      </w:pPr>
    </w:p>
    <w:p w14:paraId="052326CE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55385" w14:textId="77777777" w:rsidR="006F3006" w:rsidRDefault="006F3006">
      <w:pPr>
        <w:rPr>
          <w:rFonts w:hint="eastAsia"/>
        </w:rPr>
      </w:pPr>
      <w:r>
        <w:rPr>
          <w:rFonts w:hint="eastAsia"/>
        </w:rPr>
        <w:t>自然界的韵律：从开花到结果</w:t>
      </w:r>
    </w:p>
    <w:p w14:paraId="5C3A05A9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9768E" w14:textId="77777777" w:rsidR="006F3006" w:rsidRDefault="006F3006">
      <w:pPr>
        <w:rPr>
          <w:rFonts w:hint="eastAsia"/>
        </w:rPr>
      </w:pPr>
      <w:r>
        <w:rPr>
          <w:rFonts w:hint="eastAsia"/>
        </w:rPr>
        <w:t>自然界中，植物的生命周期是一场美丽的循环。“结（jié）果实”的过程是这一循环的重要部分，它标志着植物完成了繁衍后代的任务。当春天到来，万物复苏，许多树木开始绽放花朵，吸引蜜蜂和蝴蝶来传播花粉。经过授粉后，花朵逐渐凋谢，取而代之的是小小的青涩果实。随着时间推移，这些果实慢慢长大成熟，最终成为可以食用或者繁殖下一代的种子载体。</w:t>
      </w:r>
    </w:p>
    <w:p w14:paraId="4B9D8F3D" w14:textId="77777777" w:rsidR="006F3006" w:rsidRDefault="006F3006">
      <w:pPr>
        <w:rPr>
          <w:rFonts w:hint="eastAsia"/>
        </w:rPr>
      </w:pPr>
    </w:p>
    <w:p w14:paraId="1B1CDB1C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2F83B" w14:textId="77777777" w:rsidR="006F3006" w:rsidRDefault="006F3006">
      <w:pPr>
        <w:rPr>
          <w:rFonts w:hint="eastAsia"/>
        </w:rPr>
      </w:pPr>
      <w:r>
        <w:rPr>
          <w:rFonts w:hint="eastAsia"/>
        </w:rPr>
        <w:t>文化的象征：丰收与繁荣</w:t>
      </w:r>
    </w:p>
    <w:p w14:paraId="35F9418E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2610E" w14:textId="77777777" w:rsidR="006F3006" w:rsidRDefault="006F3006">
      <w:pPr>
        <w:rPr>
          <w:rFonts w:hint="eastAsia"/>
        </w:rPr>
      </w:pPr>
      <w:r>
        <w:rPr>
          <w:rFonts w:hint="eastAsia"/>
        </w:rPr>
        <w:t>在中国文化里，“果（guǒ）实”往往被赋予了丰富的象征意义。古人常用“五谷丰登，六畜兴旺”来形容一年的好收成；而“桃李满天下”则表达了教师辛勤培育人才的美好愿景。同样地，“结果实”也寓意着努力之后必然会有回报，象征着个人或集体经过不懈奋斗后所获得的成功与荣誉。</w:t>
      </w:r>
    </w:p>
    <w:p w14:paraId="31D52CB5" w14:textId="77777777" w:rsidR="006F3006" w:rsidRDefault="006F3006">
      <w:pPr>
        <w:rPr>
          <w:rFonts w:hint="eastAsia"/>
        </w:rPr>
      </w:pPr>
    </w:p>
    <w:p w14:paraId="3BA04F3B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9161D" w14:textId="77777777" w:rsidR="006F3006" w:rsidRDefault="006F3006">
      <w:pPr>
        <w:rPr>
          <w:rFonts w:hint="eastAsia"/>
        </w:rPr>
      </w:pPr>
      <w:r>
        <w:rPr>
          <w:rFonts w:hint="eastAsia"/>
        </w:rPr>
        <w:t>哲学思考：过程比结果更重要</w:t>
      </w:r>
    </w:p>
    <w:p w14:paraId="5DA1D329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BC644" w14:textId="77777777" w:rsidR="006F3006" w:rsidRDefault="006F3006">
      <w:pPr>
        <w:rPr>
          <w:rFonts w:hint="eastAsia"/>
        </w:rPr>
      </w:pPr>
      <w:r>
        <w:rPr>
          <w:rFonts w:hint="eastAsia"/>
        </w:rPr>
        <w:t>虽然我们常说“结（jié）果实”代表着最终的目标达成，但在追求目标的过程中所经历的一切才是最宝贵的财富。正如农民种植作物时需要精心照料每一寸土地，适时浇水施肥一样，人生道路上我们也应重视每一天的成长积累。每一次挫折都是通向成功的垫脚石，每一个困难都可能是通往胜利的关键一步。因此，在关注“结果实”的也不要忘记享受成长的乐趣。</w:t>
      </w:r>
    </w:p>
    <w:p w14:paraId="5A0FC7AF" w14:textId="77777777" w:rsidR="006F3006" w:rsidRDefault="006F3006">
      <w:pPr>
        <w:rPr>
          <w:rFonts w:hint="eastAsia"/>
        </w:rPr>
      </w:pPr>
    </w:p>
    <w:p w14:paraId="1D9C5595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88D0E" w14:textId="77777777" w:rsidR="006F3006" w:rsidRDefault="006F3006">
      <w:pPr>
        <w:rPr>
          <w:rFonts w:hint="eastAsia"/>
        </w:rPr>
      </w:pPr>
      <w:r>
        <w:rPr>
          <w:rFonts w:hint="eastAsia"/>
        </w:rPr>
        <w:t>生态平衡：共享自然馈赠</w:t>
      </w:r>
    </w:p>
    <w:p w14:paraId="581D2BA9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79DF3" w14:textId="77777777" w:rsidR="006F3006" w:rsidRDefault="006F3006">
      <w:pPr>
        <w:rPr>
          <w:rFonts w:hint="eastAsia"/>
        </w:rPr>
      </w:pPr>
      <w:r>
        <w:rPr>
          <w:rFonts w:hint="eastAsia"/>
        </w:rPr>
        <w:t>“结（jié）果实”不仅是植物个体生命历程的一部分，也是整个生态系统运作不可或缺的一环。动物们依赖于各种果实作为食物来源，它们在享用美味的同时也会无意间帮助植物传播种子，促进物种多样性的发展。人类也同样受益于大自然慷慨给予的各种果实资源，从日常饮食到医药保健，无不体现着这种和谐共生的关系。保护环境，维护生态平衡，就是为了让这美妙的循环得以持续下去，让未来的世界依然充满生机与活力。</w:t>
      </w:r>
    </w:p>
    <w:p w14:paraId="39B150D0" w14:textId="77777777" w:rsidR="006F3006" w:rsidRDefault="006F3006">
      <w:pPr>
        <w:rPr>
          <w:rFonts w:hint="eastAsia"/>
        </w:rPr>
      </w:pPr>
    </w:p>
    <w:p w14:paraId="6725A1D4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1BF06" w14:textId="77777777" w:rsidR="006F3006" w:rsidRDefault="006F3006">
      <w:pPr>
        <w:rPr>
          <w:rFonts w:hint="eastAsia"/>
        </w:rPr>
      </w:pPr>
      <w:r>
        <w:rPr>
          <w:rFonts w:hint="eastAsia"/>
        </w:rPr>
        <w:t>最后的总结</w:t>
      </w:r>
    </w:p>
    <w:p w14:paraId="0033EF2E" w14:textId="77777777" w:rsidR="006F3006" w:rsidRDefault="006F30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6F89E" w14:textId="77777777" w:rsidR="006F3006" w:rsidRDefault="006F3006">
      <w:pPr>
        <w:rPr>
          <w:rFonts w:hint="eastAsia"/>
        </w:rPr>
      </w:pPr>
      <w:r>
        <w:rPr>
          <w:rFonts w:hint="eastAsia"/>
        </w:rPr>
        <w:t>“结（jié）果（guǒ）实（shí）”不仅仅是一个简单的农业术语或者是生物学概念，它承载着深厚的文化内涵、哲理思考以及对人与自然关系的理解。通过了解“结果实”的意义，我们可以更好地认识自己与周围世界之间的联系，学会珍惜每一份来之不易的成果，并且积极面对生活中的挑战，共同创造更加美好的明天。</w:t>
      </w:r>
    </w:p>
    <w:p w14:paraId="21A33A63" w14:textId="77777777" w:rsidR="006F3006" w:rsidRDefault="006F3006">
      <w:pPr>
        <w:rPr>
          <w:rFonts w:hint="eastAsia"/>
        </w:rPr>
      </w:pPr>
    </w:p>
    <w:p w14:paraId="3D073D5C" w14:textId="77777777" w:rsidR="006F3006" w:rsidRDefault="006F3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21F19" w14:textId="0E03A615" w:rsidR="00F45B1F" w:rsidRDefault="00F45B1F"/>
    <w:sectPr w:rsidR="00F4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1F"/>
    <w:rsid w:val="006F3006"/>
    <w:rsid w:val="00925FE3"/>
    <w:rsid w:val="00F4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BCA8A-892A-44E2-8115-E0556FB3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