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C609" w14:textId="77777777" w:rsidR="007E1103" w:rsidRDefault="007E1103">
      <w:pPr>
        <w:rPr>
          <w:rFonts w:hint="eastAsia"/>
        </w:rPr>
      </w:pPr>
    </w:p>
    <w:p w14:paraId="76C6FEC5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结出麦子的拼音</w:t>
      </w:r>
    </w:p>
    <w:p w14:paraId="78AAC477" w14:textId="77777777" w:rsidR="007E1103" w:rsidRDefault="007E1103">
      <w:pPr>
        <w:rPr>
          <w:rFonts w:hint="eastAsia"/>
        </w:rPr>
      </w:pPr>
    </w:p>
    <w:p w14:paraId="11F3C453" w14:textId="77777777" w:rsidR="007E1103" w:rsidRDefault="007E1103">
      <w:pPr>
        <w:rPr>
          <w:rFonts w:hint="eastAsia"/>
        </w:rPr>
      </w:pPr>
    </w:p>
    <w:p w14:paraId="7A6C2ED7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结出麦子的拼音是“jié chū mài zi”。在汉语中，每一个汉字都有其独特的发音，而这些发音组合起来形成了丰富多彩的语言表达。麦子作为中国北方地区的重要农作物之一，不仅承载着丰富的历史文化信息，也是人们日常饮食中的重要组成部分。</w:t>
      </w:r>
    </w:p>
    <w:p w14:paraId="7C32A71B" w14:textId="77777777" w:rsidR="007E1103" w:rsidRDefault="007E1103">
      <w:pPr>
        <w:rPr>
          <w:rFonts w:hint="eastAsia"/>
        </w:rPr>
      </w:pPr>
    </w:p>
    <w:p w14:paraId="7916EB6B" w14:textId="77777777" w:rsidR="007E1103" w:rsidRDefault="007E1103">
      <w:pPr>
        <w:rPr>
          <w:rFonts w:hint="eastAsia"/>
        </w:rPr>
      </w:pPr>
    </w:p>
    <w:p w14:paraId="16EE188C" w14:textId="77777777" w:rsidR="007E1103" w:rsidRDefault="007E1103">
      <w:pPr>
        <w:rPr>
          <w:rFonts w:hint="eastAsia"/>
        </w:rPr>
      </w:pPr>
    </w:p>
    <w:p w14:paraId="27E6B680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麦子的重要性</w:t>
      </w:r>
    </w:p>
    <w:p w14:paraId="27927EBF" w14:textId="77777777" w:rsidR="007E1103" w:rsidRDefault="007E1103">
      <w:pPr>
        <w:rPr>
          <w:rFonts w:hint="eastAsia"/>
        </w:rPr>
      </w:pPr>
    </w:p>
    <w:p w14:paraId="5B1EF1A4" w14:textId="77777777" w:rsidR="007E1103" w:rsidRDefault="007E1103">
      <w:pPr>
        <w:rPr>
          <w:rFonts w:hint="eastAsia"/>
        </w:rPr>
      </w:pPr>
    </w:p>
    <w:p w14:paraId="375DF514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在中国，麦子不仅仅是一种农作物，它更象征着丰收与希望。从古至今，麦子的种植技术不断发展，产量也在逐步提高，为解决人们的温饱问题做出了巨大贡献。麦子可以加工成面粉，进而制作成各种面食，如馒头、面条等，深受大众喜爱。</w:t>
      </w:r>
    </w:p>
    <w:p w14:paraId="6C220A4E" w14:textId="77777777" w:rsidR="007E1103" w:rsidRDefault="007E1103">
      <w:pPr>
        <w:rPr>
          <w:rFonts w:hint="eastAsia"/>
        </w:rPr>
      </w:pPr>
    </w:p>
    <w:p w14:paraId="198F1E51" w14:textId="77777777" w:rsidR="007E1103" w:rsidRDefault="007E1103">
      <w:pPr>
        <w:rPr>
          <w:rFonts w:hint="eastAsia"/>
        </w:rPr>
      </w:pPr>
    </w:p>
    <w:p w14:paraId="40527205" w14:textId="77777777" w:rsidR="007E1103" w:rsidRDefault="007E1103">
      <w:pPr>
        <w:rPr>
          <w:rFonts w:hint="eastAsia"/>
        </w:rPr>
      </w:pPr>
    </w:p>
    <w:p w14:paraId="60EB931D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农业的进步与发展</w:t>
      </w:r>
    </w:p>
    <w:p w14:paraId="3417D1F0" w14:textId="77777777" w:rsidR="007E1103" w:rsidRDefault="007E1103">
      <w:pPr>
        <w:rPr>
          <w:rFonts w:hint="eastAsia"/>
        </w:rPr>
      </w:pPr>
    </w:p>
    <w:p w14:paraId="24A4F1AB" w14:textId="77777777" w:rsidR="007E1103" w:rsidRDefault="007E1103">
      <w:pPr>
        <w:rPr>
          <w:rFonts w:hint="eastAsia"/>
        </w:rPr>
      </w:pPr>
    </w:p>
    <w:p w14:paraId="03BBD4A7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随着农业科技的发展，现代农民在麦子的种植过程中应用了许多先进的技术，比如精准灌溉、无人机施肥等，这不仅提高了麦子的产量和质量，也减少了对环境的影响。农业专家们不断研究如何改良麦种，使其更加适应不同的生长环境，从而保证了麦子的稳定供应。</w:t>
      </w:r>
    </w:p>
    <w:p w14:paraId="5868D737" w14:textId="77777777" w:rsidR="007E1103" w:rsidRDefault="007E1103">
      <w:pPr>
        <w:rPr>
          <w:rFonts w:hint="eastAsia"/>
        </w:rPr>
      </w:pPr>
    </w:p>
    <w:p w14:paraId="4DE6ACFA" w14:textId="77777777" w:rsidR="007E1103" w:rsidRDefault="007E1103">
      <w:pPr>
        <w:rPr>
          <w:rFonts w:hint="eastAsia"/>
        </w:rPr>
      </w:pPr>
    </w:p>
    <w:p w14:paraId="407A34A7" w14:textId="77777777" w:rsidR="007E1103" w:rsidRDefault="007E1103">
      <w:pPr>
        <w:rPr>
          <w:rFonts w:hint="eastAsia"/>
        </w:rPr>
      </w:pPr>
    </w:p>
    <w:p w14:paraId="399C565E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3AAA07B" w14:textId="77777777" w:rsidR="007E1103" w:rsidRDefault="007E1103">
      <w:pPr>
        <w:rPr>
          <w:rFonts w:hint="eastAsia"/>
        </w:rPr>
      </w:pPr>
    </w:p>
    <w:p w14:paraId="1287F6E4" w14:textId="77777777" w:rsidR="007E1103" w:rsidRDefault="007E1103">
      <w:pPr>
        <w:rPr>
          <w:rFonts w:hint="eastAsia"/>
        </w:rPr>
      </w:pPr>
    </w:p>
    <w:p w14:paraId="67E448D5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麦子在中国文化中占据着重要的地位，许多传统的节日和习俗都与麦子相关。例如，在小麦收获季节举行的庆祝活动，表达了人们对大自然馈赠的感恩之情。麦子还经常出现在文学作品中，成为诗人笔下描绘田园风光的重要元素。</w:t>
      </w:r>
    </w:p>
    <w:p w14:paraId="76F4E13B" w14:textId="77777777" w:rsidR="007E1103" w:rsidRDefault="007E1103">
      <w:pPr>
        <w:rPr>
          <w:rFonts w:hint="eastAsia"/>
        </w:rPr>
      </w:pPr>
    </w:p>
    <w:p w14:paraId="3F26858C" w14:textId="77777777" w:rsidR="007E1103" w:rsidRDefault="007E1103">
      <w:pPr>
        <w:rPr>
          <w:rFonts w:hint="eastAsia"/>
        </w:rPr>
      </w:pPr>
    </w:p>
    <w:p w14:paraId="3E2DA09F" w14:textId="77777777" w:rsidR="007E1103" w:rsidRDefault="007E1103">
      <w:pPr>
        <w:rPr>
          <w:rFonts w:hint="eastAsia"/>
        </w:rPr>
      </w:pPr>
    </w:p>
    <w:p w14:paraId="4717E126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17DC958" w14:textId="77777777" w:rsidR="007E1103" w:rsidRDefault="007E1103">
      <w:pPr>
        <w:rPr>
          <w:rFonts w:hint="eastAsia"/>
        </w:rPr>
      </w:pPr>
    </w:p>
    <w:p w14:paraId="4B98AC80" w14:textId="77777777" w:rsidR="007E1103" w:rsidRDefault="007E1103">
      <w:pPr>
        <w:rPr>
          <w:rFonts w:hint="eastAsia"/>
        </w:rPr>
      </w:pPr>
    </w:p>
    <w:p w14:paraId="1D93E619" w14:textId="77777777" w:rsidR="007E1103" w:rsidRDefault="007E1103">
      <w:pPr>
        <w:rPr>
          <w:rFonts w:hint="eastAsia"/>
        </w:rPr>
      </w:pPr>
      <w:r>
        <w:rPr>
          <w:rFonts w:hint="eastAsia"/>
        </w:rPr>
        <w:tab/>
        <w:t>面对全球气候变化和人口增长带来的挑战，如何确保粮食安全成为了各国共同关注的问题。对于中国而言，继续推动农业现代化，加大对农业科技的投入，培养更多优秀的农业人才，将是未来发展的关键所在。通过不懈努力，相信我们能够实现麦子以及其他作物的高产稳产，为人类社会的发展做出更大的贡献。</w:t>
      </w:r>
    </w:p>
    <w:p w14:paraId="670907B2" w14:textId="77777777" w:rsidR="007E1103" w:rsidRDefault="007E1103">
      <w:pPr>
        <w:rPr>
          <w:rFonts w:hint="eastAsia"/>
        </w:rPr>
      </w:pPr>
    </w:p>
    <w:p w14:paraId="204AEBE8" w14:textId="77777777" w:rsidR="007E1103" w:rsidRDefault="007E1103">
      <w:pPr>
        <w:rPr>
          <w:rFonts w:hint="eastAsia"/>
        </w:rPr>
      </w:pPr>
    </w:p>
    <w:p w14:paraId="0A20D716" w14:textId="77777777" w:rsidR="007E1103" w:rsidRDefault="007E1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B1705" w14:textId="7548EFB5" w:rsidR="00706E5E" w:rsidRDefault="00706E5E"/>
    <w:sectPr w:rsidR="0070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5E"/>
    <w:rsid w:val="00706E5E"/>
    <w:rsid w:val="007E110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8CCDA-C2CB-4737-A214-9AB3FE1C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