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38B6" w14:textId="77777777" w:rsidR="00FC2BD0" w:rsidRDefault="00FC2BD0">
      <w:pPr>
        <w:rPr>
          <w:rFonts w:hint="eastAsia"/>
        </w:rPr>
      </w:pPr>
      <w:r>
        <w:rPr>
          <w:rFonts w:hint="eastAsia"/>
        </w:rPr>
        <w:t>箭靶的拼音怎么写</w:t>
      </w:r>
    </w:p>
    <w:p w14:paraId="53148685" w14:textId="77777777" w:rsidR="00FC2BD0" w:rsidRDefault="00FC2BD0">
      <w:pPr>
        <w:rPr>
          <w:rFonts w:hint="eastAsia"/>
        </w:rPr>
      </w:pPr>
      <w:r>
        <w:rPr>
          <w:rFonts w:hint="eastAsia"/>
        </w:rPr>
        <w:t>箭靶，一个在射箭运动中不可或缺的元素，它不仅承载着竞技体育的精神，也见证了无数箭手追求精准与力量的瞬间。“箭靶”的拼音究竟是什么呢？“箭靶”的拼音是：“jiàn tǎ”。这个简单的读音背后，却蕴含着深厚的文化底蕴和历史渊源。</w:t>
      </w:r>
    </w:p>
    <w:p w14:paraId="31BC16ED" w14:textId="77777777" w:rsidR="00FC2BD0" w:rsidRDefault="00FC2BD0">
      <w:pPr>
        <w:rPr>
          <w:rFonts w:hint="eastAsia"/>
        </w:rPr>
      </w:pPr>
    </w:p>
    <w:p w14:paraId="7A7C2EE0" w14:textId="77777777" w:rsidR="00FC2BD0" w:rsidRDefault="00FC2BD0">
      <w:pPr>
        <w:rPr>
          <w:rFonts w:hint="eastAsia"/>
        </w:rPr>
      </w:pPr>
      <w:r>
        <w:rPr>
          <w:rFonts w:hint="eastAsia"/>
        </w:rPr>
        <w:t xml:space="preserve"> </w:t>
      </w:r>
    </w:p>
    <w:p w14:paraId="10AAC346" w14:textId="77777777" w:rsidR="00FC2BD0" w:rsidRDefault="00FC2BD0">
      <w:pPr>
        <w:rPr>
          <w:rFonts w:hint="eastAsia"/>
        </w:rPr>
      </w:pPr>
      <w:r>
        <w:rPr>
          <w:rFonts w:hint="eastAsia"/>
        </w:rPr>
        <w:t>从古至今的演变</w:t>
      </w:r>
    </w:p>
    <w:p w14:paraId="3BA5B765" w14:textId="77777777" w:rsidR="00FC2BD0" w:rsidRDefault="00FC2BD0">
      <w:pPr>
        <w:rPr>
          <w:rFonts w:hint="eastAsia"/>
        </w:rPr>
      </w:pPr>
      <w:r>
        <w:rPr>
          <w:rFonts w:hint="eastAsia"/>
        </w:rPr>
        <w:t>追溯到古代中国，箭术不仅是军事技能的一部分，更是贵族子弟修身养性、展示个人才华的重要方式。“箭”字在甲骨文中的形象就像一支带着羽毛的箭，而“靶”则是在后来逐渐演变成表示目标或中心的意思。随着时间的发展，箭术从战场上的必备技能逐渐转变为民间娱乐活动以及现代奥林匹克运动会的正式比赛项目之一。在此过程中，“箭靶”这一词汇也随之被广泛使用，并固定下来成为今天大家熟知的形式。</w:t>
      </w:r>
    </w:p>
    <w:p w14:paraId="524FAD8A" w14:textId="77777777" w:rsidR="00FC2BD0" w:rsidRDefault="00FC2BD0">
      <w:pPr>
        <w:rPr>
          <w:rFonts w:hint="eastAsia"/>
        </w:rPr>
      </w:pPr>
    </w:p>
    <w:p w14:paraId="77B1D69E" w14:textId="77777777" w:rsidR="00FC2BD0" w:rsidRDefault="00FC2BD0">
      <w:pPr>
        <w:rPr>
          <w:rFonts w:hint="eastAsia"/>
        </w:rPr>
      </w:pPr>
      <w:r>
        <w:rPr>
          <w:rFonts w:hint="eastAsia"/>
        </w:rPr>
        <w:t xml:space="preserve"> </w:t>
      </w:r>
    </w:p>
    <w:p w14:paraId="55798AA9" w14:textId="77777777" w:rsidR="00FC2BD0" w:rsidRDefault="00FC2BD0">
      <w:pPr>
        <w:rPr>
          <w:rFonts w:hint="eastAsia"/>
        </w:rPr>
      </w:pPr>
      <w:r>
        <w:rPr>
          <w:rFonts w:hint="eastAsia"/>
        </w:rPr>
        <w:t>射箭文化中的箭靶</w:t>
      </w:r>
    </w:p>
    <w:p w14:paraId="36F2A89B" w14:textId="77777777" w:rsidR="00FC2BD0" w:rsidRDefault="00FC2BD0">
      <w:pPr>
        <w:rPr>
          <w:rFonts w:hint="eastAsia"/>
        </w:rPr>
      </w:pPr>
      <w:r>
        <w:rPr>
          <w:rFonts w:hint="eastAsia"/>
        </w:rPr>
        <w:t>在中国传统文化里，射箭不仅仅是一项技艺，更是一种修身齐家治国平天下的象征。儒家经典《礼记》中有云：“射者，仁之道也。”这表明古人认为通过练习射箭可以培养人的品德修养。而箭靶作为射箭练习的目标，在这其中扮演了极其重要的角色。它不仅是检验箭手技术高低的标准，也是衡量一个人是否具备坚韧不拔意志力的试金石。因此，在传统礼仪和社会生活中，箭靶往往被视为公平公正的象征。</w:t>
      </w:r>
    </w:p>
    <w:p w14:paraId="73C7FA14" w14:textId="77777777" w:rsidR="00FC2BD0" w:rsidRDefault="00FC2BD0">
      <w:pPr>
        <w:rPr>
          <w:rFonts w:hint="eastAsia"/>
        </w:rPr>
      </w:pPr>
    </w:p>
    <w:p w14:paraId="6032C7CA" w14:textId="77777777" w:rsidR="00FC2BD0" w:rsidRDefault="00FC2BD0">
      <w:pPr>
        <w:rPr>
          <w:rFonts w:hint="eastAsia"/>
        </w:rPr>
      </w:pPr>
      <w:r>
        <w:rPr>
          <w:rFonts w:hint="eastAsia"/>
        </w:rPr>
        <w:t xml:space="preserve"> </w:t>
      </w:r>
    </w:p>
    <w:p w14:paraId="6019E7BF" w14:textId="77777777" w:rsidR="00FC2BD0" w:rsidRDefault="00FC2BD0">
      <w:pPr>
        <w:rPr>
          <w:rFonts w:hint="eastAsia"/>
        </w:rPr>
      </w:pPr>
      <w:r>
        <w:rPr>
          <w:rFonts w:hint="eastAsia"/>
        </w:rPr>
        <w:t>现代视角下的箭靶</w:t>
      </w:r>
    </w:p>
    <w:p w14:paraId="0F14AA33" w14:textId="77777777" w:rsidR="00FC2BD0" w:rsidRDefault="00FC2BD0">
      <w:pPr>
        <w:rPr>
          <w:rFonts w:hint="eastAsia"/>
        </w:rPr>
      </w:pPr>
      <w:r>
        <w:rPr>
          <w:rFonts w:hint="eastAsia"/>
        </w:rPr>
        <w:t>进入现代社会后，虽然弓箭已不再是战争的主要武器，但射箭运动却以其独特的魅力吸引了全世界众多爱好者。国际射箭联合会（FITA）对箭靶有着严格的规定，包括尺寸大小、颜色分布等细节，以确保全球范围内比赛的一致性和公平性。无论是专业赛事还是业余爱好者的日常训练，“箭靶”都是不可或缺的一部分。随着科技的进步，新型材料和技术也被应用于箭靶制造中，使得它们更加耐用且安全。</w:t>
      </w:r>
    </w:p>
    <w:p w14:paraId="6880E466" w14:textId="77777777" w:rsidR="00FC2BD0" w:rsidRDefault="00FC2BD0">
      <w:pPr>
        <w:rPr>
          <w:rFonts w:hint="eastAsia"/>
        </w:rPr>
      </w:pPr>
    </w:p>
    <w:p w14:paraId="772AB09F" w14:textId="77777777" w:rsidR="00FC2BD0" w:rsidRDefault="00FC2BD0">
      <w:pPr>
        <w:rPr>
          <w:rFonts w:hint="eastAsia"/>
        </w:rPr>
      </w:pPr>
      <w:r>
        <w:rPr>
          <w:rFonts w:hint="eastAsia"/>
        </w:rPr>
        <w:t xml:space="preserve"> </w:t>
      </w:r>
    </w:p>
    <w:p w14:paraId="52E2D1DB" w14:textId="77777777" w:rsidR="00FC2BD0" w:rsidRDefault="00FC2BD0">
      <w:pPr>
        <w:rPr>
          <w:rFonts w:hint="eastAsia"/>
        </w:rPr>
      </w:pPr>
      <w:r>
        <w:rPr>
          <w:rFonts w:hint="eastAsia"/>
        </w:rPr>
        <w:t>最后的总结</w:t>
      </w:r>
    </w:p>
    <w:p w14:paraId="7FA8CEA0" w14:textId="77777777" w:rsidR="00FC2BD0" w:rsidRDefault="00FC2BD0">
      <w:pPr>
        <w:rPr>
          <w:rFonts w:hint="eastAsia"/>
        </w:rPr>
      </w:pPr>
      <w:r>
        <w:rPr>
          <w:rFonts w:hint="eastAsia"/>
        </w:rPr>
        <w:t>“箭靶”的拼音为“jiàn tǎ”，这个词不仅仅是两个汉字简单组合而成的结果，而是承载着丰富历史文化内涵的产物。从古代军事技能到现代体育竞技，从修身养性的象征到国际化标准的比赛道具，箭靶见证了人类文明的发展变迁。在未来，我们有理由相信，随着射箭运动在全球范围内的不断推广和发展，箭靶将继续在这一古老而又充满活力的运动中发挥重要作用。</w:t>
      </w:r>
    </w:p>
    <w:p w14:paraId="7F419AEB" w14:textId="77777777" w:rsidR="00FC2BD0" w:rsidRDefault="00FC2BD0">
      <w:pPr>
        <w:rPr>
          <w:rFonts w:hint="eastAsia"/>
        </w:rPr>
      </w:pPr>
    </w:p>
    <w:p w14:paraId="62C860F0" w14:textId="77777777" w:rsidR="00FC2BD0" w:rsidRDefault="00FC2BD0">
      <w:pPr>
        <w:rPr>
          <w:rFonts w:hint="eastAsia"/>
        </w:rPr>
      </w:pPr>
      <w:r>
        <w:rPr>
          <w:rFonts w:hint="eastAsia"/>
        </w:rPr>
        <w:t>本文是由每日作文网(2345lzwz.com)为大家创作</w:t>
      </w:r>
    </w:p>
    <w:p w14:paraId="39B2EB5E" w14:textId="12E12801" w:rsidR="00FD0FFB" w:rsidRDefault="00FD0FFB"/>
    <w:sectPr w:rsidR="00FD0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FB"/>
    <w:rsid w:val="00925FE3"/>
    <w:rsid w:val="00FC2BD0"/>
    <w:rsid w:val="00FD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B5421-7250-4449-B259-D16415FF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F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F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F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F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F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F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F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F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F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F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F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F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FFB"/>
    <w:rPr>
      <w:rFonts w:cstheme="majorBidi"/>
      <w:color w:val="2F5496" w:themeColor="accent1" w:themeShade="BF"/>
      <w:sz w:val="28"/>
      <w:szCs w:val="28"/>
    </w:rPr>
  </w:style>
  <w:style w:type="character" w:customStyle="1" w:styleId="50">
    <w:name w:val="标题 5 字符"/>
    <w:basedOn w:val="a0"/>
    <w:link w:val="5"/>
    <w:uiPriority w:val="9"/>
    <w:semiHidden/>
    <w:rsid w:val="00FD0FFB"/>
    <w:rPr>
      <w:rFonts w:cstheme="majorBidi"/>
      <w:color w:val="2F5496" w:themeColor="accent1" w:themeShade="BF"/>
      <w:sz w:val="24"/>
    </w:rPr>
  </w:style>
  <w:style w:type="character" w:customStyle="1" w:styleId="60">
    <w:name w:val="标题 6 字符"/>
    <w:basedOn w:val="a0"/>
    <w:link w:val="6"/>
    <w:uiPriority w:val="9"/>
    <w:semiHidden/>
    <w:rsid w:val="00FD0FFB"/>
    <w:rPr>
      <w:rFonts w:cstheme="majorBidi"/>
      <w:b/>
      <w:bCs/>
      <w:color w:val="2F5496" w:themeColor="accent1" w:themeShade="BF"/>
    </w:rPr>
  </w:style>
  <w:style w:type="character" w:customStyle="1" w:styleId="70">
    <w:name w:val="标题 7 字符"/>
    <w:basedOn w:val="a0"/>
    <w:link w:val="7"/>
    <w:uiPriority w:val="9"/>
    <w:semiHidden/>
    <w:rsid w:val="00FD0FFB"/>
    <w:rPr>
      <w:rFonts w:cstheme="majorBidi"/>
      <w:b/>
      <w:bCs/>
      <w:color w:val="595959" w:themeColor="text1" w:themeTint="A6"/>
    </w:rPr>
  </w:style>
  <w:style w:type="character" w:customStyle="1" w:styleId="80">
    <w:name w:val="标题 8 字符"/>
    <w:basedOn w:val="a0"/>
    <w:link w:val="8"/>
    <w:uiPriority w:val="9"/>
    <w:semiHidden/>
    <w:rsid w:val="00FD0FFB"/>
    <w:rPr>
      <w:rFonts w:cstheme="majorBidi"/>
      <w:color w:val="595959" w:themeColor="text1" w:themeTint="A6"/>
    </w:rPr>
  </w:style>
  <w:style w:type="character" w:customStyle="1" w:styleId="90">
    <w:name w:val="标题 9 字符"/>
    <w:basedOn w:val="a0"/>
    <w:link w:val="9"/>
    <w:uiPriority w:val="9"/>
    <w:semiHidden/>
    <w:rsid w:val="00FD0FFB"/>
    <w:rPr>
      <w:rFonts w:eastAsiaTheme="majorEastAsia" w:cstheme="majorBidi"/>
      <w:color w:val="595959" w:themeColor="text1" w:themeTint="A6"/>
    </w:rPr>
  </w:style>
  <w:style w:type="paragraph" w:styleId="a3">
    <w:name w:val="Title"/>
    <w:basedOn w:val="a"/>
    <w:next w:val="a"/>
    <w:link w:val="a4"/>
    <w:uiPriority w:val="10"/>
    <w:qFormat/>
    <w:rsid w:val="00FD0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FFB"/>
    <w:pPr>
      <w:spacing w:before="160"/>
      <w:jc w:val="center"/>
    </w:pPr>
    <w:rPr>
      <w:i/>
      <w:iCs/>
      <w:color w:val="404040" w:themeColor="text1" w:themeTint="BF"/>
    </w:rPr>
  </w:style>
  <w:style w:type="character" w:customStyle="1" w:styleId="a8">
    <w:name w:val="引用 字符"/>
    <w:basedOn w:val="a0"/>
    <w:link w:val="a7"/>
    <w:uiPriority w:val="29"/>
    <w:rsid w:val="00FD0FFB"/>
    <w:rPr>
      <w:i/>
      <w:iCs/>
      <w:color w:val="404040" w:themeColor="text1" w:themeTint="BF"/>
    </w:rPr>
  </w:style>
  <w:style w:type="paragraph" w:styleId="a9">
    <w:name w:val="List Paragraph"/>
    <w:basedOn w:val="a"/>
    <w:uiPriority w:val="34"/>
    <w:qFormat/>
    <w:rsid w:val="00FD0FFB"/>
    <w:pPr>
      <w:ind w:left="720"/>
      <w:contextualSpacing/>
    </w:pPr>
  </w:style>
  <w:style w:type="character" w:styleId="aa">
    <w:name w:val="Intense Emphasis"/>
    <w:basedOn w:val="a0"/>
    <w:uiPriority w:val="21"/>
    <w:qFormat/>
    <w:rsid w:val="00FD0FFB"/>
    <w:rPr>
      <w:i/>
      <w:iCs/>
      <w:color w:val="2F5496" w:themeColor="accent1" w:themeShade="BF"/>
    </w:rPr>
  </w:style>
  <w:style w:type="paragraph" w:styleId="ab">
    <w:name w:val="Intense Quote"/>
    <w:basedOn w:val="a"/>
    <w:next w:val="a"/>
    <w:link w:val="ac"/>
    <w:uiPriority w:val="30"/>
    <w:qFormat/>
    <w:rsid w:val="00FD0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FFB"/>
    <w:rPr>
      <w:i/>
      <w:iCs/>
      <w:color w:val="2F5496" w:themeColor="accent1" w:themeShade="BF"/>
    </w:rPr>
  </w:style>
  <w:style w:type="character" w:styleId="ad">
    <w:name w:val="Intense Reference"/>
    <w:basedOn w:val="a0"/>
    <w:uiPriority w:val="32"/>
    <w:qFormat/>
    <w:rsid w:val="00FD0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