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3154B" w14:textId="77777777" w:rsidR="00AF064D" w:rsidRDefault="00AF064D">
      <w:pPr>
        <w:rPr>
          <w:rFonts w:hint="eastAsia"/>
        </w:rPr>
      </w:pPr>
      <w:r>
        <w:rPr>
          <w:rFonts w:hint="eastAsia"/>
        </w:rPr>
        <w:t>箭的拼音与组词</w:t>
      </w:r>
    </w:p>
    <w:p w14:paraId="62AECC5A" w14:textId="77777777" w:rsidR="00AF064D" w:rsidRDefault="00AF064D">
      <w:pPr>
        <w:rPr>
          <w:rFonts w:hint="eastAsia"/>
        </w:rPr>
      </w:pPr>
      <w:r>
        <w:rPr>
          <w:rFonts w:hint="eastAsia"/>
        </w:rPr>
        <w:t>箭，这个字在汉语中读作jiàn。它是一个多义词，在不同的语境中有不同的含义，但最常见的是指一种武器或运动项目中的用具。从古代冷兵器到现代体育活动，箭都扮演着重要的角色。本文将探讨“箭”字的拼音和一些常见的组词。</w:t>
      </w:r>
    </w:p>
    <w:p w14:paraId="1CE2AECF" w14:textId="77777777" w:rsidR="00AF064D" w:rsidRDefault="00AF064D">
      <w:pPr>
        <w:rPr>
          <w:rFonts w:hint="eastAsia"/>
        </w:rPr>
      </w:pPr>
    </w:p>
    <w:p w14:paraId="535302CD" w14:textId="77777777" w:rsidR="00AF064D" w:rsidRDefault="00AF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EF8C3" w14:textId="77777777" w:rsidR="00AF064D" w:rsidRDefault="00AF064D">
      <w:pPr>
        <w:rPr>
          <w:rFonts w:hint="eastAsia"/>
        </w:rPr>
      </w:pPr>
      <w:r>
        <w:rPr>
          <w:rFonts w:hint="eastAsia"/>
        </w:rPr>
        <w:t>箭的拼音解析</w:t>
      </w:r>
    </w:p>
    <w:p w14:paraId="3747C559" w14:textId="77777777" w:rsidR="00AF064D" w:rsidRDefault="00AF064D">
      <w:pPr>
        <w:rPr>
          <w:rFonts w:hint="eastAsia"/>
        </w:rPr>
      </w:pPr>
      <w:r>
        <w:rPr>
          <w:rFonts w:hint="eastAsia"/>
        </w:rPr>
        <w:t>“箭”字的拼音是jiàn，其中“j”代表舌面前清塞擦音，发音时舌尖抵住上齿龈，气流由窄缝挤出；“i”表示前高不圆唇元音；而“àn”则为去声音节，声调由高降至低。学习汉字拼音对于掌握正确发音至关重要，也是理解汉字构造的基础。</w:t>
      </w:r>
    </w:p>
    <w:p w14:paraId="34C6AF10" w14:textId="77777777" w:rsidR="00AF064D" w:rsidRDefault="00AF064D">
      <w:pPr>
        <w:rPr>
          <w:rFonts w:hint="eastAsia"/>
        </w:rPr>
      </w:pPr>
    </w:p>
    <w:p w14:paraId="63110447" w14:textId="77777777" w:rsidR="00AF064D" w:rsidRDefault="00AF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E1DD2" w14:textId="77777777" w:rsidR="00AF064D" w:rsidRDefault="00AF064D">
      <w:pPr>
        <w:rPr>
          <w:rFonts w:hint="eastAsia"/>
        </w:rPr>
      </w:pPr>
      <w:r>
        <w:rPr>
          <w:rFonts w:hint="eastAsia"/>
        </w:rPr>
        <w:t>箭的基本组词</w:t>
      </w:r>
    </w:p>
    <w:p w14:paraId="47E1083D" w14:textId="77777777" w:rsidR="00AF064D" w:rsidRDefault="00AF064D">
      <w:pPr>
        <w:rPr>
          <w:rFonts w:hint="eastAsia"/>
        </w:rPr>
      </w:pPr>
      <w:r>
        <w:rPr>
          <w:rFonts w:hint="eastAsia"/>
        </w:rPr>
        <w:t>接下来我们看看“箭”字的一些基本组词。最常见的组合之一是“弓箭”，gōng jiàn，指的是使用弓来发射的长条形尖锐物体，通常用于狩猎或战争。另一个常用的词是“火箭”，huǒ jiàn，这不仅指古代利用火药推进的武器，也指现代航天科技中的一种运载工具，能够携带卫星或其他载荷进入太空。</w:t>
      </w:r>
    </w:p>
    <w:p w14:paraId="3EDFB07C" w14:textId="77777777" w:rsidR="00AF064D" w:rsidRDefault="00AF064D">
      <w:pPr>
        <w:rPr>
          <w:rFonts w:hint="eastAsia"/>
        </w:rPr>
      </w:pPr>
    </w:p>
    <w:p w14:paraId="7239FF3D" w14:textId="77777777" w:rsidR="00AF064D" w:rsidRDefault="00AF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BE93D" w14:textId="77777777" w:rsidR="00AF064D" w:rsidRDefault="00AF064D">
      <w:pPr>
        <w:rPr>
          <w:rFonts w:hint="eastAsia"/>
        </w:rPr>
      </w:pPr>
      <w:r>
        <w:rPr>
          <w:rFonts w:hint="eastAsia"/>
        </w:rPr>
        <w:t>箭的引申意义及成语</w:t>
      </w:r>
    </w:p>
    <w:p w14:paraId="04F008FD" w14:textId="77777777" w:rsidR="00AF064D" w:rsidRDefault="00AF064D">
      <w:pPr>
        <w:rPr>
          <w:rFonts w:hint="eastAsia"/>
        </w:rPr>
      </w:pPr>
      <w:r>
        <w:rPr>
          <w:rFonts w:hint="eastAsia"/>
        </w:rPr>
        <w:t>除了上述具体实物外，“箭”还出现在许多富有象征意味的词语中。“离弦之箭”，lí xián zhī jiàn，形容事物发展迅速不可阻挡，如同射出的箭一般。还有“一箭双雕”，yī jiàn shuāng diāo，意指做一件事情达到两个目的，体现了效率和策略的重要性。</w:t>
      </w:r>
    </w:p>
    <w:p w14:paraId="0DFA1AD7" w14:textId="77777777" w:rsidR="00AF064D" w:rsidRDefault="00AF064D">
      <w:pPr>
        <w:rPr>
          <w:rFonts w:hint="eastAsia"/>
        </w:rPr>
      </w:pPr>
    </w:p>
    <w:p w14:paraId="28D5DB17" w14:textId="77777777" w:rsidR="00AF064D" w:rsidRDefault="00AF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CB440" w14:textId="77777777" w:rsidR="00AF064D" w:rsidRDefault="00AF064D">
      <w:pPr>
        <w:rPr>
          <w:rFonts w:hint="eastAsia"/>
        </w:rPr>
      </w:pPr>
      <w:r>
        <w:rPr>
          <w:rFonts w:hint="eastAsia"/>
        </w:rPr>
        <w:t>箭在文学艺术中的表现</w:t>
      </w:r>
    </w:p>
    <w:p w14:paraId="2DD32FD6" w14:textId="77777777" w:rsidR="00AF064D" w:rsidRDefault="00AF064D">
      <w:pPr>
        <w:rPr>
          <w:rFonts w:hint="eastAsia"/>
        </w:rPr>
      </w:pPr>
      <w:r>
        <w:rPr>
          <w:rFonts w:hint="eastAsia"/>
        </w:rPr>
        <w:t>在文学作品里，“箭”往往被赋予更多的情感色彩和寓意。例如，“飞将军夜引弓，林暗草惊风。平明寻白羽，没在石棱中。”唐代诗人卢纶的《塞下曲》通过描写一位英勇善战的将领夜间拉弓射箭的情景，展现了箭术的精妙以及战士们的果敢。箭也是电影、电视剧等视觉媒体中经常出现的元素，用来增强戏剧冲突或者表达特定的文化背景。</w:t>
      </w:r>
    </w:p>
    <w:p w14:paraId="183BA9F0" w14:textId="77777777" w:rsidR="00AF064D" w:rsidRDefault="00AF064D">
      <w:pPr>
        <w:rPr>
          <w:rFonts w:hint="eastAsia"/>
        </w:rPr>
      </w:pPr>
    </w:p>
    <w:p w14:paraId="5EC69D44" w14:textId="77777777" w:rsidR="00AF064D" w:rsidRDefault="00AF064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62BC0" w14:textId="77777777" w:rsidR="00AF064D" w:rsidRDefault="00AF064D">
      <w:pPr>
        <w:rPr>
          <w:rFonts w:hint="eastAsia"/>
        </w:rPr>
      </w:pPr>
      <w:r>
        <w:rPr>
          <w:rFonts w:hint="eastAsia"/>
        </w:rPr>
        <w:t>最后的总结</w:t>
      </w:r>
    </w:p>
    <w:p w14:paraId="3A56713D" w14:textId="77777777" w:rsidR="00AF064D" w:rsidRDefault="00AF064D">
      <w:pPr>
        <w:rPr>
          <w:rFonts w:hint="eastAsia"/>
        </w:rPr>
      </w:pPr>
      <w:r>
        <w:rPr>
          <w:rFonts w:hint="eastAsia"/>
        </w:rPr>
        <w:t>“箭”不仅仅是一个简单的汉字，它承载了丰富的历史文化内涵，并且在现代社会依然有着广泛的应用。通过对“箭”的拼音学习及其相关词汇的理解，我们可以更好地领略中国语言文字的魅力，同时也能感受到古人智慧结晶背后的故事。希望这篇文章能帮助读者加深对“箭”这一概念的认识。</w:t>
      </w:r>
    </w:p>
    <w:p w14:paraId="227D2285" w14:textId="77777777" w:rsidR="00AF064D" w:rsidRDefault="00AF064D">
      <w:pPr>
        <w:rPr>
          <w:rFonts w:hint="eastAsia"/>
        </w:rPr>
      </w:pPr>
    </w:p>
    <w:p w14:paraId="26F1369F" w14:textId="77777777" w:rsidR="00AF064D" w:rsidRDefault="00AF06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29237" w14:textId="35A21AF7" w:rsidR="00BB3695" w:rsidRDefault="00BB3695"/>
    <w:sectPr w:rsidR="00BB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95"/>
    <w:rsid w:val="00925FE3"/>
    <w:rsid w:val="00AF064D"/>
    <w:rsid w:val="00B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BCC56-B708-4DE0-9509-BEF16177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