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A72F" w14:textId="77777777" w:rsidR="00264D80" w:rsidRDefault="00264D80">
      <w:pPr>
        <w:rPr>
          <w:rFonts w:hint="eastAsia"/>
        </w:rPr>
      </w:pPr>
      <w:r>
        <w:rPr>
          <w:rFonts w:hint="eastAsia"/>
        </w:rPr>
        <w:t>犍陀罗的拼音：Jiàn tuó luó</w:t>
      </w:r>
    </w:p>
    <w:p w14:paraId="3C5C7A77" w14:textId="77777777" w:rsidR="00264D80" w:rsidRDefault="00264D80">
      <w:pPr>
        <w:rPr>
          <w:rFonts w:hint="eastAsia"/>
        </w:rPr>
      </w:pPr>
      <w:r>
        <w:rPr>
          <w:rFonts w:hint="eastAsia"/>
        </w:rPr>
        <w:t xml:space="preserve"> </w:t>
      </w:r>
    </w:p>
    <w:p w14:paraId="33A643AB" w14:textId="77777777" w:rsidR="00264D80" w:rsidRDefault="00264D80">
      <w:pPr>
        <w:rPr>
          <w:rFonts w:hint="eastAsia"/>
        </w:rPr>
      </w:pPr>
      <w:r>
        <w:rPr>
          <w:rFonts w:hint="eastAsia"/>
        </w:rPr>
        <w:t>在历史的长河中，有许多璀璨的文化明珠，犍陀罗文化便是其中之一。它不仅是一个地理上的区域名称，也是指该地区孕育出的独特艺术风格和哲学思想。犍陀罗位于今天的巴基斯坦北部和阿富汗东部，是古代丝绸之路的重要节点之一。其名“犍陀罗”的发音，在汉语中通常被转写为“Jiàn tuó luó”，这个读音反映了古印度语到中文的一种音译转换。</w:t>
      </w:r>
    </w:p>
    <w:p w14:paraId="784E5D19" w14:textId="77777777" w:rsidR="00264D80" w:rsidRDefault="00264D80">
      <w:pPr>
        <w:rPr>
          <w:rFonts w:hint="eastAsia"/>
        </w:rPr>
      </w:pPr>
    </w:p>
    <w:p w14:paraId="1C223373" w14:textId="77777777" w:rsidR="00264D80" w:rsidRDefault="00264D80">
      <w:pPr>
        <w:rPr>
          <w:rFonts w:hint="eastAsia"/>
        </w:rPr>
      </w:pPr>
      <w:r>
        <w:rPr>
          <w:rFonts w:hint="eastAsia"/>
        </w:rPr>
        <w:t xml:space="preserve"> </w:t>
      </w:r>
    </w:p>
    <w:p w14:paraId="4B6CDC37" w14:textId="77777777" w:rsidR="00264D80" w:rsidRDefault="00264D80">
      <w:pPr>
        <w:rPr>
          <w:rFonts w:hint="eastAsia"/>
        </w:rPr>
      </w:pPr>
      <w:r>
        <w:rPr>
          <w:rFonts w:hint="eastAsia"/>
        </w:rPr>
        <w:t>犍陀罗的历史背景</w:t>
      </w:r>
    </w:p>
    <w:p w14:paraId="4D0AADA2" w14:textId="77777777" w:rsidR="00264D80" w:rsidRDefault="00264D80">
      <w:pPr>
        <w:rPr>
          <w:rFonts w:hint="eastAsia"/>
        </w:rPr>
      </w:pPr>
      <w:r>
        <w:rPr>
          <w:rFonts w:hint="eastAsia"/>
        </w:rPr>
        <w:t xml:space="preserve"> </w:t>
      </w:r>
    </w:p>
    <w:p w14:paraId="102778FC" w14:textId="77777777" w:rsidR="00264D80" w:rsidRDefault="00264D80">
      <w:pPr>
        <w:rPr>
          <w:rFonts w:hint="eastAsia"/>
        </w:rPr>
      </w:pPr>
      <w:r>
        <w:rPr>
          <w:rFonts w:hint="eastAsia"/>
        </w:rPr>
        <w:t>犍陀罗地区自古以来就是多元文化的交汇点。公元前6世纪至公元5世纪左右，犍陀罗成为了佛教传播的中心地带，并且是大乘佛教发展的一个关键地点。这一时期的犍陀罗艺术融合了希腊、罗马、波斯以及印度本土的艺术元素，创造出了一种独特的混合艺术形式。这种艺术以雕塑为主，尤其擅长表现佛陀的形象，这些佛像具有人类特征，面容平和安详，展现了当时人们对于美的追求和宗教信仰的深度结合。</w:t>
      </w:r>
    </w:p>
    <w:p w14:paraId="563A587C" w14:textId="77777777" w:rsidR="00264D80" w:rsidRDefault="00264D80">
      <w:pPr>
        <w:rPr>
          <w:rFonts w:hint="eastAsia"/>
        </w:rPr>
      </w:pPr>
    </w:p>
    <w:p w14:paraId="12EDB383" w14:textId="77777777" w:rsidR="00264D80" w:rsidRDefault="00264D80">
      <w:pPr>
        <w:rPr>
          <w:rFonts w:hint="eastAsia"/>
        </w:rPr>
      </w:pPr>
      <w:r>
        <w:rPr>
          <w:rFonts w:hint="eastAsia"/>
        </w:rPr>
        <w:t xml:space="preserve"> </w:t>
      </w:r>
    </w:p>
    <w:p w14:paraId="2CA46247" w14:textId="77777777" w:rsidR="00264D80" w:rsidRDefault="00264D80">
      <w:pPr>
        <w:rPr>
          <w:rFonts w:hint="eastAsia"/>
        </w:rPr>
      </w:pPr>
      <w:r>
        <w:rPr>
          <w:rFonts w:hint="eastAsia"/>
        </w:rPr>
        <w:t>犍陀罗的艺术特色</w:t>
      </w:r>
    </w:p>
    <w:p w14:paraId="71932DFA" w14:textId="77777777" w:rsidR="00264D80" w:rsidRDefault="00264D80">
      <w:pPr>
        <w:rPr>
          <w:rFonts w:hint="eastAsia"/>
        </w:rPr>
      </w:pPr>
      <w:r>
        <w:rPr>
          <w:rFonts w:hint="eastAsia"/>
        </w:rPr>
        <w:t xml:space="preserve"> </w:t>
      </w:r>
    </w:p>
    <w:p w14:paraId="5B7B650A" w14:textId="77777777" w:rsidR="00264D80" w:rsidRDefault="00264D80">
      <w:pPr>
        <w:rPr>
          <w:rFonts w:hint="eastAsia"/>
        </w:rPr>
      </w:pPr>
      <w:r>
        <w:rPr>
          <w:rFonts w:hint="eastAsia"/>
        </w:rPr>
        <w:t>犍陀罗艺术最显著的特点是其对人体比例的精准把握和对服饰纹理细致入微的表现。艺术家们通过石头雕刻出了流畅而富有韵律感的作品，人物形象栩栩如生。除了石雕外，还有大量的灰泥浮雕作品流传至今。这些艺术品不仅体现了高超的技术水平，更传达了深刻的精神内涵。例如，在一些浮雕中可以看到描绘佛陀一生重要事件的画面，从诞生到涅槃，每一个场景都被精心设计，用以讲述佛教教义。</w:t>
      </w:r>
    </w:p>
    <w:p w14:paraId="5ABF0174" w14:textId="77777777" w:rsidR="00264D80" w:rsidRDefault="00264D80">
      <w:pPr>
        <w:rPr>
          <w:rFonts w:hint="eastAsia"/>
        </w:rPr>
      </w:pPr>
    </w:p>
    <w:p w14:paraId="75F7D798" w14:textId="77777777" w:rsidR="00264D80" w:rsidRDefault="00264D80">
      <w:pPr>
        <w:rPr>
          <w:rFonts w:hint="eastAsia"/>
        </w:rPr>
      </w:pPr>
      <w:r>
        <w:rPr>
          <w:rFonts w:hint="eastAsia"/>
        </w:rPr>
        <w:t xml:space="preserve"> </w:t>
      </w:r>
    </w:p>
    <w:p w14:paraId="45054881" w14:textId="77777777" w:rsidR="00264D80" w:rsidRDefault="00264D80">
      <w:pPr>
        <w:rPr>
          <w:rFonts w:hint="eastAsia"/>
        </w:rPr>
      </w:pPr>
      <w:r>
        <w:rPr>
          <w:rFonts w:hint="eastAsia"/>
        </w:rPr>
        <w:t>犍陀罗的哲学与宗教影响</w:t>
      </w:r>
    </w:p>
    <w:p w14:paraId="0BE02A3B" w14:textId="77777777" w:rsidR="00264D80" w:rsidRDefault="00264D80">
      <w:pPr>
        <w:rPr>
          <w:rFonts w:hint="eastAsia"/>
        </w:rPr>
      </w:pPr>
      <w:r>
        <w:rPr>
          <w:rFonts w:hint="eastAsia"/>
        </w:rPr>
        <w:t xml:space="preserve"> </w:t>
      </w:r>
    </w:p>
    <w:p w14:paraId="32475B39" w14:textId="77777777" w:rsidR="00264D80" w:rsidRDefault="00264D80">
      <w:pPr>
        <w:rPr>
          <w:rFonts w:hint="eastAsia"/>
        </w:rPr>
      </w:pPr>
      <w:r>
        <w:rPr>
          <w:rFonts w:hint="eastAsia"/>
        </w:rPr>
        <w:t>犍陀罗不仅是艺术繁荣的地方，也是哲学思考活跃的区域。这里孕育和发展了许多重要的佛教宗派，特别是大乘佛教在此地得到了极大的推广和发展。大乘佛教强调慈悲为怀、普度众生的理念，这与犍陀罗艺术所表达的情感相得益彰。犍陀罗还是连接东西方文化交流的重要桥梁，促进了不同文明之间的相互理解和尊重。因此，犍陀罗不仅仅是一片土地的名字，它代表着一种跨越时空界限的文化遗产。</w:t>
      </w:r>
    </w:p>
    <w:p w14:paraId="28FAD5CE" w14:textId="77777777" w:rsidR="00264D80" w:rsidRDefault="00264D80">
      <w:pPr>
        <w:rPr>
          <w:rFonts w:hint="eastAsia"/>
        </w:rPr>
      </w:pPr>
    </w:p>
    <w:p w14:paraId="3B6BB779" w14:textId="77777777" w:rsidR="00264D80" w:rsidRDefault="00264D80">
      <w:pPr>
        <w:rPr>
          <w:rFonts w:hint="eastAsia"/>
        </w:rPr>
      </w:pPr>
      <w:r>
        <w:rPr>
          <w:rFonts w:hint="eastAsia"/>
        </w:rPr>
        <w:t xml:space="preserve"> </w:t>
      </w:r>
    </w:p>
    <w:p w14:paraId="4481CB9C" w14:textId="77777777" w:rsidR="00264D80" w:rsidRDefault="00264D80">
      <w:pPr>
        <w:rPr>
          <w:rFonts w:hint="eastAsia"/>
        </w:rPr>
      </w:pPr>
      <w:r>
        <w:rPr>
          <w:rFonts w:hint="eastAsia"/>
        </w:rPr>
        <w:t>犍陀罗的现代意义</w:t>
      </w:r>
    </w:p>
    <w:p w14:paraId="6A8D1E2C" w14:textId="77777777" w:rsidR="00264D80" w:rsidRDefault="00264D80">
      <w:pPr>
        <w:rPr>
          <w:rFonts w:hint="eastAsia"/>
        </w:rPr>
      </w:pPr>
      <w:r>
        <w:rPr>
          <w:rFonts w:hint="eastAsia"/>
        </w:rPr>
        <w:t xml:space="preserve"> </w:t>
      </w:r>
    </w:p>
    <w:p w14:paraId="1175E2FA" w14:textId="77777777" w:rsidR="00264D80" w:rsidRDefault="00264D80">
      <w:pPr>
        <w:rPr>
          <w:rFonts w:hint="eastAsia"/>
        </w:rPr>
      </w:pPr>
      <w:r>
        <w:rPr>
          <w:rFonts w:hint="eastAsia"/>
        </w:rPr>
        <w:t>今天，当我们谈论犍陀罗时，更多的是对其背后深厚文化底蕴的追忆与探索。犍陀罗遗址及其发现的艺术品已成为世界文化遗产的一部分，吸引着来自世界各地的研究者和游客。通过研究犍陀罗艺术，我们可以更好地理解古代文明之间的交流方式，同时也能够感受到那个时代人们对理想世界的向往。犍陀罗留给我们的是无尽的灵感源泉，它提醒着我们要珍视和平共处的价值观，不断推动人类文明向前发展。</w:t>
      </w:r>
    </w:p>
    <w:p w14:paraId="4CAD89FC" w14:textId="77777777" w:rsidR="00264D80" w:rsidRDefault="00264D80">
      <w:pPr>
        <w:rPr>
          <w:rFonts w:hint="eastAsia"/>
        </w:rPr>
      </w:pPr>
    </w:p>
    <w:p w14:paraId="0926C228" w14:textId="77777777" w:rsidR="00264D80" w:rsidRDefault="00264D80">
      <w:pPr>
        <w:rPr>
          <w:rFonts w:hint="eastAsia"/>
        </w:rPr>
      </w:pPr>
      <w:r>
        <w:rPr>
          <w:rFonts w:hint="eastAsia"/>
        </w:rPr>
        <w:t>本文是由每日作文网(2345lzwz.com)为大家创作</w:t>
      </w:r>
    </w:p>
    <w:p w14:paraId="5766B479" w14:textId="38936216" w:rsidR="00820D3C" w:rsidRDefault="00820D3C"/>
    <w:sectPr w:rsidR="00820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3C"/>
    <w:rsid w:val="00264D80"/>
    <w:rsid w:val="00820D3C"/>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2B08BD-74B8-415C-BF0C-DFF50AA6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0D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0D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0D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0D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0D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0D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0D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0D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0D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0D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0D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0D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0D3C"/>
    <w:rPr>
      <w:rFonts w:cstheme="majorBidi"/>
      <w:color w:val="2F5496" w:themeColor="accent1" w:themeShade="BF"/>
      <w:sz w:val="28"/>
      <w:szCs w:val="28"/>
    </w:rPr>
  </w:style>
  <w:style w:type="character" w:customStyle="1" w:styleId="50">
    <w:name w:val="标题 5 字符"/>
    <w:basedOn w:val="a0"/>
    <w:link w:val="5"/>
    <w:uiPriority w:val="9"/>
    <w:semiHidden/>
    <w:rsid w:val="00820D3C"/>
    <w:rPr>
      <w:rFonts w:cstheme="majorBidi"/>
      <w:color w:val="2F5496" w:themeColor="accent1" w:themeShade="BF"/>
      <w:sz w:val="24"/>
    </w:rPr>
  </w:style>
  <w:style w:type="character" w:customStyle="1" w:styleId="60">
    <w:name w:val="标题 6 字符"/>
    <w:basedOn w:val="a0"/>
    <w:link w:val="6"/>
    <w:uiPriority w:val="9"/>
    <w:semiHidden/>
    <w:rsid w:val="00820D3C"/>
    <w:rPr>
      <w:rFonts w:cstheme="majorBidi"/>
      <w:b/>
      <w:bCs/>
      <w:color w:val="2F5496" w:themeColor="accent1" w:themeShade="BF"/>
    </w:rPr>
  </w:style>
  <w:style w:type="character" w:customStyle="1" w:styleId="70">
    <w:name w:val="标题 7 字符"/>
    <w:basedOn w:val="a0"/>
    <w:link w:val="7"/>
    <w:uiPriority w:val="9"/>
    <w:semiHidden/>
    <w:rsid w:val="00820D3C"/>
    <w:rPr>
      <w:rFonts w:cstheme="majorBidi"/>
      <w:b/>
      <w:bCs/>
      <w:color w:val="595959" w:themeColor="text1" w:themeTint="A6"/>
    </w:rPr>
  </w:style>
  <w:style w:type="character" w:customStyle="1" w:styleId="80">
    <w:name w:val="标题 8 字符"/>
    <w:basedOn w:val="a0"/>
    <w:link w:val="8"/>
    <w:uiPriority w:val="9"/>
    <w:semiHidden/>
    <w:rsid w:val="00820D3C"/>
    <w:rPr>
      <w:rFonts w:cstheme="majorBidi"/>
      <w:color w:val="595959" w:themeColor="text1" w:themeTint="A6"/>
    </w:rPr>
  </w:style>
  <w:style w:type="character" w:customStyle="1" w:styleId="90">
    <w:name w:val="标题 9 字符"/>
    <w:basedOn w:val="a0"/>
    <w:link w:val="9"/>
    <w:uiPriority w:val="9"/>
    <w:semiHidden/>
    <w:rsid w:val="00820D3C"/>
    <w:rPr>
      <w:rFonts w:eastAsiaTheme="majorEastAsia" w:cstheme="majorBidi"/>
      <w:color w:val="595959" w:themeColor="text1" w:themeTint="A6"/>
    </w:rPr>
  </w:style>
  <w:style w:type="paragraph" w:styleId="a3">
    <w:name w:val="Title"/>
    <w:basedOn w:val="a"/>
    <w:next w:val="a"/>
    <w:link w:val="a4"/>
    <w:uiPriority w:val="10"/>
    <w:qFormat/>
    <w:rsid w:val="00820D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0D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D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0D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D3C"/>
    <w:pPr>
      <w:spacing w:before="160"/>
      <w:jc w:val="center"/>
    </w:pPr>
    <w:rPr>
      <w:i/>
      <w:iCs/>
      <w:color w:val="404040" w:themeColor="text1" w:themeTint="BF"/>
    </w:rPr>
  </w:style>
  <w:style w:type="character" w:customStyle="1" w:styleId="a8">
    <w:name w:val="引用 字符"/>
    <w:basedOn w:val="a0"/>
    <w:link w:val="a7"/>
    <w:uiPriority w:val="29"/>
    <w:rsid w:val="00820D3C"/>
    <w:rPr>
      <w:i/>
      <w:iCs/>
      <w:color w:val="404040" w:themeColor="text1" w:themeTint="BF"/>
    </w:rPr>
  </w:style>
  <w:style w:type="paragraph" w:styleId="a9">
    <w:name w:val="List Paragraph"/>
    <w:basedOn w:val="a"/>
    <w:uiPriority w:val="34"/>
    <w:qFormat/>
    <w:rsid w:val="00820D3C"/>
    <w:pPr>
      <w:ind w:left="720"/>
      <w:contextualSpacing/>
    </w:pPr>
  </w:style>
  <w:style w:type="character" w:styleId="aa">
    <w:name w:val="Intense Emphasis"/>
    <w:basedOn w:val="a0"/>
    <w:uiPriority w:val="21"/>
    <w:qFormat/>
    <w:rsid w:val="00820D3C"/>
    <w:rPr>
      <w:i/>
      <w:iCs/>
      <w:color w:val="2F5496" w:themeColor="accent1" w:themeShade="BF"/>
    </w:rPr>
  </w:style>
  <w:style w:type="paragraph" w:styleId="ab">
    <w:name w:val="Intense Quote"/>
    <w:basedOn w:val="a"/>
    <w:next w:val="a"/>
    <w:link w:val="ac"/>
    <w:uiPriority w:val="30"/>
    <w:qFormat/>
    <w:rsid w:val="00820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0D3C"/>
    <w:rPr>
      <w:i/>
      <w:iCs/>
      <w:color w:val="2F5496" w:themeColor="accent1" w:themeShade="BF"/>
    </w:rPr>
  </w:style>
  <w:style w:type="character" w:styleId="ad">
    <w:name w:val="Intense Reference"/>
    <w:basedOn w:val="a0"/>
    <w:uiPriority w:val="32"/>
    <w:qFormat/>
    <w:rsid w:val="00820D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