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EF32" w14:textId="77777777" w:rsidR="00D012A9" w:rsidRDefault="00D012A9">
      <w:pPr>
        <w:rPr>
          <w:rFonts w:hint="eastAsia"/>
        </w:rPr>
      </w:pPr>
      <w:r>
        <w:rPr>
          <w:rFonts w:hint="eastAsia"/>
        </w:rPr>
        <w:t>JIANG Nan Nan</w:t>
      </w:r>
    </w:p>
    <w:p w14:paraId="1D448A9F" w14:textId="77777777" w:rsidR="00D012A9" w:rsidRDefault="00D012A9">
      <w:pPr>
        <w:rPr>
          <w:rFonts w:hint="eastAsia"/>
        </w:rPr>
      </w:pPr>
      <w:r>
        <w:rPr>
          <w:rFonts w:hint="eastAsia"/>
        </w:rPr>
        <w:t>在繁华都市的喧嚣中，有一个名字如同清风拂面般令人感到舒适与宁静，那就是江楠楠。江楠楠，一个在中国南方城市成长起来的年轻人，她的故事就像一部充满温情和梦想的小说，每一页都写满了对生活的热爱和对未来的憧憬。</w:t>
      </w:r>
    </w:p>
    <w:p w14:paraId="71F9EE15" w14:textId="77777777" w:rsidR="00D012A9" w:rsidRDefault="00D012A9">
      <w:pPr>
        <w:rPr>
          <w:rFonts w:hint="eastAsia"/>
        </w:rPr>
      </w:pPr>
    </w:p>
    <w:p w14:paraId="68719806" w14:textId="77777777" w:rsidR="00D012A9" w:rsidRDefault="00D01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245FF" w14:textId="77777777" w:rsidR="00D012A9" w:rsidRDefault="00D012A9">
      <w:pPr>
        <w:rPr>
          <w:rFonts w:hint="eastAsia"/>
        </w:rPr>
      </w:pPr>
      <w:r>
        <w:rPr>
          <w:rFonts w:hint="eastAsia"/>
        </w:rPr>
        <w:t>早年生活与家庭背景</w:t>
      </w:r>
    </w:p>
    <w:p w14:paraId="59B084BE" w14:textId="77777777" w:rsidR="00D012A9" w:rsidRDefault="00D012A9">
      <w:pPr>
        <w:rPr>
          <w:rFonts w:hint="eastAsia"/>
        </w:rPr>
      </w:pPr>
      <w:r>
        <w:rPr>
          <w:rFonts w:hint="eastAsia"/>
        </w:rPr>
        <w:t>出生于一个普通的教师家庭，江楠楠自小就被浓厚的文化氛围所包围。父母都是中学教师，他们不仅传授给江楠楠知识，更教会了她如何做人。在这样的家庭教育下，江楠楠养成了谦逊、勤奋和善良的性格。小时候，她最喜欢做的事情就是在父亲的书房里阅读各种书籍，从古典文学到现代科学，广泛的阅读为她打开了认识世界的大门。</w:t>
      </w:r>
    </w:p>
    <w:p w14:paraId="553754A5" w14:textId="77777777" w:rsidR="00D012A9" w:rsidRDefault="00D012A9">
      <w:pPr>
        <w:rPr>
          <w:rFonts w:hint="eastAsia"/>
        </w:rPr>
      </w:pPr>
    </w:p>
    <w:p w14:paraId="7A8DD483" w14:textId="77777777" w:rsidR="00D012A9" w:rsidRDefault="00D01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DACF0" w14:textId="77777777" w:rsidR="00D012A9" w:rsidRDefault="00D012A9">
      <w:pPr>
        <w:rPr>
          <w:rFonts w:hint="eastAsia"/>
        </w:rPr>
      </w:pPr>
      <w:r>
        <w:rPr>
          <w:rFonts w:hint="eastAsia"/>
        </w:rPr>
        <w:t>教育经历与学术成就</w:t>
      </w:r>
    </w:p>
    <w:p w14:paraId="6E783CE3" w14:textId="77777777" w:rsidR="00D012A9" w:rsidRDefault="00D012A9">
      <w:pPr>
        <w:rPr>
          <w:rFonts w:hint="eastAsia"/>
        </w:rPr>
      </w:pPr>
      <w:r>
        <w:rPr>
          <w:rFonts w:hint="eastAsia"/>
        </w:rPr>
        <w:t>凭借优异的成绩，江楠楠顺利考入了一所重点大学，主修中国语言文学专业。大学期间，她积极参与各类学术活动和社会实践，不仅拓宽了自己的视野，还锻炼了实际解决问题的能力。毕业时，她以一篇关于古代诗词研究的论文获得了导师的高度评价，并被推荐继续攻读硕士学位。在此期间，她专注于中国古代文学的研究，发表多篇高质量的学术论文，在学界崭露头角。</w:t>
      </w:r>
    </w:p>
    <w:p w14:paraId="37E28BB9" w14:textId="77777777" w:rsidR="00D012A9" w:rsidRDefault="00D012A9">
      <w:pPr>
        <w:rPr>
          <w:rFonts w:hint="eastAsia"/>
        </w:rPr>
      </w:pPr>
    </w:p>
    <w:p w14:paraId="5649FA73" w14:textId="77777777" w:rsidR="00D012A9" w:rsidRDefault="00D01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ADB20" w14:textId="77777777" w:rsidR="00D012A9" w:rsidRDefault="00D012A9">
      <w:pPr>
        <w:rPr>
          <w:rFonts w:hint="eastAsia"/>
        </w:rPr>
      </w:pPr>
      <w:r>
        <w:rPr>
          <w:rFonts w:hint="eastAsia"/>
        </w:rPr>
        <w:t>职业生涯与社会贡献</w:t>
      </w:r>
    </w:p>
    <w:p w14:paraId="27C2C587" w14:textId="77777777" w:rsidR="00D012A9" w:rsidRDefault="00D012A9">
      <w:pPr>
        <w:rPr>
          <w:rFonts w:hint="eastAsia"/>
        </w:rPr>
      </w:pPr>
      <w:r>
        <w:rPr>
          <w:rFonts w:hint="eastAsia"/>
        </w:rPr>
        <w:t>毕业后，江楠楠选择进入一家知名的出版社工作，成为一名编辑。在这个岗位上，她充分发挥自己的专业优势，致力于推广优秀的中文作品，尤其是那些反映时代精神和社会变迁的书籍。她坚信文字的力量可以改变人的思想，进而影响整个社会。因此，她总是不遗余力地寻找有潜力的作者和有价值的故事。经过多年努力，由她负责编辑的几本书籍在市场上取得了巨大成功，同时也为读者带来了深刻的思考和感动。</w:t>
      </w:r>
    </w:p>
    <w:p w14:paraId="5BAE561C" w14:textId="77777777" w:rsidR="00D012A9" w:rsidRDefault="00D012A9">
      <w:pPr>
        <w:rPr>
          <w:rFonts w:hint="eastAsia"/>
        </w:rPr>
      </w:pPr>
    </w:p>
    <w:p w14:paraId="5782376D" w14:textId="77777777" w:rsidR="00D012A9" w:rsidRDefault="00D01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6AFDF" w14:textId="77777777" w:rsidR="00D012A9" w:rsidRDefault="00D012A9">
      <w:pPr>
        <w:rPr>
          <w:rFonts w:hint="eastAsia"/>
        </w:rPr>
      </w:pPr>
      <w:r>
        <w:rPr>
          <w:rFonts w:hint="eastAsia"/>
        </w:rPr>
        <w:t>个人兴趣与爱好</w:t>
      </w:r>
    </w:p>
    <w:p w14:paraId="15506B13" w14:textId="77777777" w:rsidR="00D012A9" w:rsidRDefault="00D012A9">
      <w:pPr>
        <w:rPr>
          <w:rFonts w:hint="eastAsia"/>
        </w:rPr>
      </w:pPr>
      <w:r>
        <w:rPr>
          <w:rFonts w:hint="eastAsia"/>
        </w:rPr>
        <w:t>除了忙碌的工作外，江楠楠还有着丰富的个人生活。她喜欢旅行，足迹遍布国内外许多美丽的地方。每一次旅行都是一次心灵的洗礼，让她更加深刻地理解不同文化的魅力。她也热衷于摄影，用镜头记录下生活中美好的瞬间。无论是壮丽的自然风光还是街头巷尾的人文景观，在她的照片中都能找到独特的视角和情感表达。</w:t>
      </w:r>
    </w:p>
    <w:p w14:paraId="2DF16251" w14:textId="77777777" w:rsidR="00D012A9" w:rsidRDefault="00D012A9">
      <w:pPr>
        <w:rPr>
          <w:rFonts w:hint="eastAsia"/>
        </w:rPr>
      </w:pPr>
    </w:p>
    <w:p w14:paraId="0E6DBF51" w14:textId="77777777" w:rsidR="00D012A9" w:rsidRDefault="00D01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99CE4" w14:textId="77777777" w:rsidR="00D012A9" w:rsidRDefault="00D012A9">
      <w:pPr>
        <w:rPr>
          <w:rFonts w:hint="eastAsia"/>
        </w:rPr>
      </w:pPr>
      <w:r>
        <w:rPr>
          <w:rFonts w:hint="eastAsia"/>
        </w:rPr>
        <w:t>未来展望</w:t>
      </w:r>
    </w:p>
    <w:p w14:paraId="7DE9035C" w14:textId="77777777" w:rsidR="00D012A9" w:rsidRDefault="00D012A9">
      <w:pPr>
        <w:rPr>
          <w:rFonts w:hint="eastAsia"/>
        </w:rPr>
      </w:pPr>
      <w:r>
        <w:rPr>
          <w:rFonts w:hint="eastAsia"/>
        </w:rPr>
        <w:t>对于未来，江楠楠有着明确的目标和规划。她希望能够继续深耕文化领域，通过更多的作品传递正能量，激发人们对美好事物的追求。她也期待能够参与到更多国际文化交流项目中去，让世界更好地了解中国文化。相信在不久的将来，我们会在更多重要的场合看到这位充满才华和热情的女性的身影。</w:t>
      </w:r>
    </w:p>
    <w:p w14:paraId="0C75FC2C" w14:textId="77777777" w:rsidR="00D012A9" w:rsidRDefault="00D012A9">
      <w:pPr>
        <w:rPr>
          <w:rFonts w:hint="eastAsia"/>
        </w:rPr>
      </w:pPr>
    </w:p>
    <w:p w14:paraId="34426EF0" w14:textId="77777777" w:rsidR="00D012A9" w:rsidRDefault="00D01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3A27D" w14:textId="77777777" w:rsidR="00D012A9" w:rsidRDefault="00D012A9">
      <w:pPr>
        <w:rPr>
          <w:rFonts w:hint="eastAsia"/>
        </w:rPr>
      </w:pPr>
      <w:r>
        <w:rPr>
          <w:rFonts w:hint="eastAsia"/>
        </w:rPr>
        <w:t>最后的总结</w:t>
      </w:r>
    </w:p>
    <w:p w14:paraId="67292F61" w14:textId="77777777" w:rsidR="00D012A9" w:rsidRDefault="00D012A9">
      <w:pPr>
        <w:rPr>
          <w:rFonts w:hint="eastAsia"/>
        </w:rPr>
      </w:pPr>
      <w:r>
        <w:rPr>
          <w:rFonts w:hint="eastAsia"/>
        </w:rPr>
        <w:t>江楠楠的故事告诉我们，只要心中有梦，并为之不懈奋斗，就一定能够创造出属于自己的精彩人生。她用自己的行动诠释了什么是坚持与热爱，也为周围的人树立了一个积极向上的榜样。让我们一起见证这位优秀女性的成长之路，共同期待她在未来的日子里绽放出更加耀眼的光芒。</w:t>
      </w:r>
    </w:p>
    <w:p w14:paraId="00F0BE93" w14:textId="77777777" w:rsidR="00D012A9" w:rsidRDefault="00D012A9">
      <w:pPr>
        <w:rPr>
          <w:rFonts w:hint="eastAsia"/>
        </w:rPr>
      </w:pPr>
    </w:p>
    <w:p w14:paraId="589F55D3" w14:textId="77777777" w:rsidR="00D012A9" w:rsidRDefault="00D01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23D94" w14:textId="2ECBB9B0" w:rsidR="00FF238C" w:rsidRDefault="00FF238C"/>
    <w:sectPr w:rsidR="00FF2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8C"/>
    <w:rsid w:val="00925FE3"/>
    <w:rsid w:val="00D012A9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31F70-1ACC-4D49-A5B6-EFFDF226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